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3F6150" w:rsidRPr="00EA436E" w:rsidP="00424D3D" w14:paraId="26871A08" w14:textId="77777777">
      <w:pPr>
        <w:spacing w:before="0" w:after="0" w:line="240" w:lineRule="auto"/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3F6150" w:rsidRPr="00EA436E" w:rsidP="00424D3D" w14:paraId="27FE7CA6" w14:textId="77777777">
      <w:pPr>
        <w:spacing w:after="0" w:line="240" w:lineRule="auto"/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AB1A3B" w:rsidRPr="00EA436E" w:rsidP="00170B54" w14:paraId="6900BAAD" w14:textId="77777777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A436E">
        <w:rPr>
          <w:rFonts w:ascii="Palatino Linotype" w:hAnsi="Palatino Linotype"/>
          <w:b/>
          <w:bCs/>
          <w:sz w:val="20"/>
          <w:szCs w:val="20"/>
        </w:rPr>
        <w:t>Anexo I</w:t>
      </w:r>
      <w:r w:rsidRPr="00EA436E">
        <w:rPr>
          <w:rFonts w:ascii="Palatino Linotype" w:hAnsi="Palatino Linotype"/>
          <w:b/>
          <w:bCs/>
          <w:sz w:val="20"/>
          <w:szCs w:val="20"/>
        </w:rPr>
        <w:t>I</w:t>
      </w:r>
      <w:r w:rsidRPr="00EA436E" w:rsidR="00724535">
        <w:rPr>
          <w:rFonts w:ascii="Palatino Linotype" w:hAnsi="Palatino Linotype"/>
          <w:b/>
          <w:bCs/>
          <w:sz w:val="20"/>
          <w:szCs w:val="20"/>
        </w:rPr>
        <w:t>. Propuesta de modificació</w:t>
      </w:r>
      <w:r w:rsidRPr="00EA436E">
        <w:rPr>
          <w:rFonts w:ascii="Palatino Linotype" w:hAnsi="Palatino Linotype"/>
          <w:b/>
          <w:bCs/>
          <w:sz w:val="20"/>
          <w:szCs w:val="20"/>
        </w:rPr>
        <w:t>n de Reglamento en vigor</w:t>
      </w:r>
    </w:p>
    <w:p w:rsidR="00AB1A3B" w:rsidRPr="00EA436E" w:rsidP="00170B54" w14:paraId="5C067EE6" w14:textId="77777777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170B54" w:rsidRPr="00EA436E" w:rsidP="00170B54" w14:paraId="003F27A8" w14:textId="77777777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A436E">
        <w:rPr>
          <w:rFonts w:ascii="Palatino Linotype" w:hAnsi="Palatino Linotype"/>
          <w:b/>
          <w:bCs/>
          <w:sz w:val="20"/>
          <w:szCs w:val="20"/>
        </w:rPr>
        <w:t xml:space="preserve">II-A.- Propuesta de modificación de Reglamento. </w:t>
      </w:r>
      <w:r w:rsidRPr="00EA436E">
        <w:rPr>
          <w:rFonts w:ascii="Palatino Linotype" w:hAnsi="Palatino Linotype"/>
          <w:b/>
          <w:bCs/>
          <w:sz w:val="20"/>
          <w:szCs w:val="20"/>
        </w:rPr>
        <w:t>Memoria explicativa.</w:t>
      </w:r>
    </w:p>
    <w:p w:rsidR="00170B54" w:rsidRPr="00EA436E" w:rsidP="00170B54" w14:paraId="11E1134D" w14:textId="77777777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  <w:r w:rsidRPr="00EA436E">
        <w:rPr>
          <w:rFonts w:ascii="Palatino Linotype" w:hAnsi="Palatino Linotype"/>
          <w:bCs/>
          <w:sz w:val="20"/>
          <w:szCs w:val="20"/>
        </w:rPr>
        <w:t xml:space="preserve">(Los campos marcados con </w:t>
      </w:r>
      <w:r w:rsidRPr="00EA436E">
        <w:rPr>
          <w:rFonts w:ascii="Palatino Linotype" w:hAnsi="Palatino Linotype"/>
          <w:b/>
          <w:bCs/>
          <w:sz w:val="20"/>
          <w:szCs w:val="20"/>
        </w:rPr>
        <w:t>*</w:t>
      </w:r>
      <w:r w:rsidRPr="00EA436E">
        <w:rPr>
          <w:rFonts w:ascii="Palatino Linotype" w:hAnsi="Palatino Linotype"/>
          <w:bCs/>
          <w:sz w:val="20"/>
          <w:szCs w:val="20"/>
        </w:rPr>
        <w:t xml:space="preserve"> solo se cumplimentarán en caso de que proceda)</w:t>
      </w:r>
    </w:p>
    <w:p w:rsidR="00170B54" w:rsidRPr="00EA436E" w:rsidP="00170B54" w14:paraId="02AE3E74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46"/>
        <w:gridCol w:w="1276"/>
        <w:gridCol w:w="6372"/>
      </w:tblGrid>
      <w:tr w14:paraId="708567D6" w14:textId="77777777" w:rsidTr="00C50BD5">
        <w:tblPrEx>
          <w:tblW w:w="0" w:type="auto"/>
          <w:tblLook w:val="04A0"/>
        </w:tblPrEx>
        <w:tc>
          <w:tcPr>
            <w:tcW w:w="846" w:type="dxa"/>
          </w:tcPr>
          <w:p w:rsidR="00170B54" w:rsidRPr="00EA436E" w:rsidP="00C50BD5" w14:paraId="719EA2F0" w14:textId="77777777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Título: </w:t>
            </w:r>
          </w:p>
        </w:tc>
        <w:tc>
          <w:tcPr>
            <w:tcW w:w="7648" w:type="dxa"/>
            <w:gridSpan w:val="2"/>
          </w:tcPr>
          <w:p w:rsidR="00170B54" w:rsidRPr="00EA436E" w:rsidP="00C50BD5" w14:paraId="6DDDC96E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56D6F6A5" w14:textId="77777777" w:rsidTr="00C50BD5">
        <w:tblPrEx>
          <w:tblW w:w="0" w:type="auto"/>
          <w:tblLook w:val="04A0"/>
        </w:tblPrEx>
        <w:tc>
          <w:tcPr>
            <w:tcW w:w="2122" w:type="dxa"/>
            <w:gridSpan w:val="2"/>
          </w:tcPr>
          <w:p w:rsidR="00170B54" w:rsidRPr="00EA436E" w:rsidP="00C50BD5" w14:paraId="48ED65B7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Órgano proponente:</w:t>
            </w:r>
          </w:p>
        </w:tc>
        <w:tc>
          <w:tcPr>
            <w:tcW w:w="6372" w:type="dxa"/>
          </w:tcPr>
          <w:p w:rsidR="00170B54" w:rsidRPr="00EA436E" w:rsidP="00C50BD5" w14:paraId="566409C0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170B54" w:rsidRPr="00EA436E" w:rsidP="00170B54" w14:paraId="0FC1075D" w14:textId="77777777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4104"/>
      </w:tblGrid>
      <w:tr w14:paraId="3F886EFA" w14:textId="77777777" w:rsidTr="00C50BD5">
        <w:tblPrEx>
          <w:tblW w:w="0" w:type="auto"/>
          <w:tblLook w:val="04A0"/>
        </w:tblPrEx>
        <w:tc>
          <w:tcPr>
            <w:tcW w:w="4390" w:type="dxa"/>
            <w:tcBorders>
              <w:right w:val="single" w:sz="4" w:space="0" w:color="auto"/>
            </w:tcBorders>
          </w:tcPr>
          <w:p w:rsidR="00170B54" w:rsidRPr="00EA436E" w:rsidP="00C50BD5" w14:paraId="7B443214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Área o ámbito de aplicación del reglamento: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4" w:rsidRPr="00EA436E" w:rsidP="00C50BD5" w14:paraId="02422B6C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23CC711D" w14:textId="77777777" w:rsidTr="00C50BD5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170B54" w:rsidRPr="00EA436E" w:rsidP="00C50BD5" w14:paraId="7016551F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170B54" w:rsidRPr="00EA436E" w:rsidP="00170B54" w14:paraId="751C19E8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4104"/>
      </w:tblGrid>
      <w:tr w14:paraId="7C5692D4" w14:textId="77777777" w:rsidTr="00C50BD5">
        <w:tblPrEx>
          <w:tblW w:w="0" w:type="auto"/>
          <w:tblLook w:val="04A0"/>
        </w:tblPrEx>
        <w:tc>
          <w:tcPr>
            <w:tcW w:w="4390" w:type="dxa"/>
            <w:tcBorders>
              <w:right w:val="single" w:sz="4" w:space="0" w:color="auto"/>
            </w:tcBorders>
          </w:tcPr>
          <w:p w:rsidR="00170B54" w:rsidRPr="00EA436E" w:rsidP="00C50BD5" w14:paraId="521AD836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Objetivos y justificación: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4" w:rsidRPr="00EA436E" w:rsidP="00C50BD5" w14:paraId="6AE55E11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1930D3E2" w14:textId="77777777" w:rsidTr="00C50BD5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170B54" w:rsidRPr="00EA436E" w:rsidP="00C50BD5" w14:paraId="204BDB82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170B54" w:rsidRPr="00EA436E" w:rsidP="00170B54" w14:paraId="013D4DC9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98"/>
        <w:gridCol w:w="3396"/>
      </w:tblGrid>
      <w:tr w14:paraId="67EBAB5F" w14:textId="77777777" w:rsidTr="00AF278F">
        <w:tblPrEx>
          <w:tblW w:w="0" w:type="auto"/>
          <w:tblLook w:val="04A0"/>
        </w:tblPrEx>
        <w:tc>
          <w:tcPr>
            <w:tcW w:w="5098" w:type="dxa"/>
            <w:tcBorders>
              <w:right w:val="single" w:sz="4" w:space="0" w:color="auto"/>
            </w:tcBorders>
          </w:tcPr>
          <w:p w:rsidR="00AF278F" w:rsidRPr="00EA436E" w:rsidP="00C50BD5" w14:paraId="27DDD2D7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Normas vigentes a las que afecta su aprobación: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8F" w:rsidRPr="00EA436E" w:rsidP="00C50BD5" w14:paraId="03EE4C24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29727AB9" w14:textId="77777777" w:rsidTr="00C50BD5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AF278F" w:rsidRPr="00EA436E" w:rsidP="00C50BD5" w14:paraId="571A5D19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AF278F" w:rsidRPr="00EA436E" w:rsidP="00170B54" w14:paraId="27DAE19A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6192AB81" w14:textId="77777777" w:rsidTr="00C50BD5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170B54" w:rsidRPr="00EA436E" w:rsidP="00C50BD5" w14:paraId="130D94FC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Soluciones alternativas regulatorias y no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regulatorias:*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4" w:rsidRPr="00EA436E" w:rsidP="00C50BD5" w14:paraId="0B193854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3AFECB6B" w14:textId="77777777" w:rsidTr="00C50BD5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170B54" w:rsidRPr="00EA436E" w:rsidP="00C50BD5" w14:paraId="52CA6E85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170B54" w:rsidRPr="00EA436E" w:rsidP="00170B54" w14:paraId="5BCE9F50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77048DAA" w14:textId="77777777" w:rsidTr="00C50BD5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170B54" w:rsidRPr="00EA436E" w:rsidP="00C50BD5" w14:paraId="20C298EE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Cambios organizativos y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administrativos:*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4" w:rsidRPr="00EA436E" w:rsidP="00C50BD5" w14:paraId="6471A645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2D54F591" w14:textId="77777777" w:rsidTr="00C50BD5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170B54" w:rsidRPr="00EA436E" w:rsidP="00C50BD5" w14:paraId="04BBA27B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170B54" w:rsidRPr="00EA436E" w:rsidP="00170B54" w14:paraId="2F5D8DF3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7E80A2B2" w14:textId="77777777" w:rsidTr="00C50BD5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170B54" w:rsidRPr="00EA436E" w:rsidP="00C50BD5" w14:paraId="331B67B0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Efectos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económicos:*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4" w:rsidRPr="00EA436E" w:rsidP="00C50BD5" w14:paraId="3D659E8F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042BEAD0" w14:textId="77777777" w:rsidTr="00C50BD5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170B54" w:rsidRPr="00EA436E" w:rsidP="00C50BD5" w14:paraId="27EE8332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170B54" w:rsidRPr="00EA436E" w:rsidP="00170B54" w14:paraId="23DBD248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3ACCB8DA" w14:textId="77777777" w:rsidTr="00C50BD5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170B54" w:rsidRPr="00EA436E" w:rsidP="00C50BD5" w14:paraId="431EC7C8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Información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adicional:*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4" w:rsidRPr="00EA436E" w:rsidP="00C50BD5" w14:paraId="0EE32345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514926B1" w14:textId="77777777" w:rsidTr="00C50BD5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170B54" w:rsidRPr="00EA436E" w:rsidP="00C50BD5" w14:paraId="5ADC522B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170B54" w:rsidRPr="00EA436E" w:rsidP="00170B54" w14:paraId="7E5E43CA" w14:textId="77777777">
      <w:pPr>
        <w:rPr>
          <w:rFonts w:ascii="Palatino Linotype" w:hAnsi="Palatino Linotype"/>
          <w:b/>
          <w:bCs/>
          <w:sz w:val="20"/>
          <w:szCs w:val="20"/>
        </w:rPr>
      </w:pPr>
    </w:p>
    <w:sectPr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189955"/>
      <w:docPartObj>
        <w:docPartGallery w:val="Page Numbers (Bottom of Page)"/>
        <w:docPartUnique/>
      </w:docPartObj>
    </w:sdtPr>
    <w:sdtContent>
      <w:p w:rsidR="00AB6F09" w14:paraId="6AB8A5EB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51">
          <w:rPr>
            <w:noProof/>
          </w:rPr>
          <w:t>8</w:t>
        </w:r>
        <w:r>
          <w:fldChar w:fldCharType="end"/>
        </w:r>
      </w:p>
    </w:sdtContent>
  </w:sdt>
  <w:p w:rsidR="00AB6F09" w14:paraId="48C2140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atos del documento y logotipo"/>
      <w:tblDescription w:val="Logo de la UGR y el título del documento con el número de documento y organo emisor"/>
      <w:tblW w:w="9889" w:type="dxa"/>
      <w:tblInd w:w="-1367" w:type="dxa"/>
      <w:tblLook w:val="04A0"/>
    </w:tblPr>
    <w:tblGrid>
      <w:gridCol w:w="3936"/>
      <w:gridCol w:w="1290"/>
      <w:gridCol w:w="4663"/>
    </w:tblGrid>
    <w:tr w14:paraId="3FFE8E5C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EA436E" w:rsidP="00EA436E" w14:paraId="23C2596E" w14:textId="77777777">
          <w:pPr>
            <w:pStyle w:val="Header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>
                <wp:extent cx="1891513" cy="523875"/>
                <wp:effectExtent l="0" t="0" r="0" b="0"/>
                <wp:docPr id="2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gr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566" cy="525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71ED846F" w14:textId="77777777">
          <w:pPr>
            <w:pStyle w:val="Header"/>
            <w:spacing w:before="120" w:after="120"/>
            <w:jc w:val="center"/>
          </w:pPr>
          <w:r>
            <w:rPr>
              <w:rFonts w:ascii="Palatino Linotype" w:hAnsi="Palatino Linotype"/>
              <w:b/>
            </w:rPr>
            <w:t>INSTRUCCIÓN</w:t>
          </w:r>
        </w:p>
      </w:tc>
    </w:tr>
    <w:tr w14:paraId="3E3A7119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:rsidR="00EA436E" w:rsidP="00EA436E" w14:paraId="23A838F7" w14:textId="77777777">
          <w:pPr>
            <w:pStyle w:val="Header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RPr="004B7615" w:rsidP="00EA436E" w14:paraId="079E1188" w14:textId="17CA763D">
          <w:pPr>
            <w:pStyle w:val="Header"/>
            <w:spacing w:before="120" w:after="120"/>
          </w:pPr>
          <w:r w:rsidRPr="004B7615">
            <w:rPr>
              <w:rFonts w:ascii="Palatino Linotype" w:hAnsi="Palatino Linotype"/>
              <w:b/>
              <w:sz w:val="20"/>
              <w:szCs w:val="20"/>
            </w:rPr>
            <w:t>Nº</w:t>
          </w:r>
          <w:r w:rsidRPr="004B7615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r>
            <w:rPr>
              <w:rFonts w:ascii="Palatino Linotype" w:hAnsi="Palatino Linotype"/>
              <w:b/>
              <w:sz w:val="20"/>
              <w:szCs w:val="20"/>
            </w:rPr>
            <w:t>6/2024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561351EA" w14:textId="1D55C235">
          <w:pPr>
            <w:pStyle w:val="Header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SECRETARÍA GENERAL</w:t>
          </w:r>
        </w:p>
      </w:tc>
    </w:tr>
  </w:tbl>
  <w:p w:rsidR="008D2F43" w:rsidP="008D2F43" w14:paraId="185D04C1" w14:textId="77777777"/>
  <w:p w:rsidR="008D2F43" w14:paraId="744AA6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A502B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72E0C"/>
    <w:multiLevelType w:val="hybridMultilevel"/>
    <w:tmpl w:val="61544824"/>
    <w:lvl w:ilvl="0">
      <w:start w:val="3"/>
      <w:numFmt w:val="bullet"/>
      <w:lvlText w:val="-"/>
      <w:lvlJc w:val="left"/>
      <w:pPr>
        <w:ind w:left="1068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B453D"/>
    <w:multiLevelType w:val="hybridMultilevel"/>
    <w:tmpl w:val="F41A133C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01394"/>
    <w:multiLevelType w:val="hybridMultilevel"/>
    <w:tmpl w:val="4C4ED62C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E5FF8"/>
    <w:multiLevelType w:val="hybridMultilevel"/>
    <w:tmpl w:val="0764D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1083"/>
    <w:multiLevelType w:val="hybridMultilevel"/>
    <w:tmpl w:val="C1705C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72672"/>
    <w:multiLevelType w:val="hybridMultilevel"/>
    <w:tmpl w:val="600E901C"/>
    <w:lvl w:ilvl="0">
      <w:start w:val="3"/>
      <w:numFmt w:val="bullet"/>
      <w:lvlText w:val="-"/>
      <w:lvlJc w:val="left"/>
      <w:pPr>
        <w:ind w:left="180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500625"/>
    <w:multiLevelType w:val="hybridMultilevel"/>
    <w:tmpl w:val="BB94CD7E"/>
    <w:lvl w:ilvl="0">
      <w:start w:val="3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54020E"/>
    <w:multiLevelType w:val="multilevel"/>
    <w:tmpl w:val="06B6B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962697"/>
    <w:multiLevelType w:val="hybridMultilevel"/>
    <w:tmpl w:val="EFF64C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77"/>
    <w:rsid w:val="00032A07"/>
    <w:rsid w:val="0004325A"/>
    <w:rsid w:val="00077887"/>
    <w:rsid w:val="000F12AC"/>
    <w:rsid w:val="0012033D"/>
    <w:rsid w:val="00130191"/>
    <w:rsid w:val="001543A9"/>
    <w:rsid w:val="00154869"/>
    <w:rsid w:val="00170B54"/>
    <w:rsid w:val="00194DAF"/>
    <w:rsid w:val="001B6E48"/>
    <w:rsid w:val="002062EC"/>
    <w:rsid w:val="003F6150"/>
    <w:rsid w:val="00424D3D"/>
    <w:rsid w:val="00442A03"/>
    <w:rsid w:val="00454351"/>
    <w:rsid w:val="00470CE2"/>
    <w:rsid w:val="004B7615"/>
    <w:rsid w:val="004D2C7A"/>
    <w:rsid w:val="00543377"/>
    <w:rsid w:val="00545F55"/>
    <w:rsid w:val="005B39A5"/>
    <w:rsid w:val="00626DD2"/>
    <w:rsid w:val="00671C47"/>
    <w:rsid w:val="006F1218"/>
    <w:rsid w:val="00724535"/>
    <w:rsid w:val="00726C18"/>
    <w:rsid w:val="0085756E"/>
    <w:rsid w:val="008D2F43"/>
    <w:rsid w:val="009478A8"/>
    <w:rsid w:val="00964A06"/>
    <w:rsid w:val="00991735"/>
    <w:rsid w:val="009B4206"/>
    <w:rsid w:val="009B7AA4"/>
    <w:rsid w:val="009D4C58"/>
    <w:rsid w:val="00A60B3E"/>
    <w:rsid w:val="00A716A8"/>
    <w:rsid w:val="00AB1A3B"/>
    <w:rsid w:val="00AB6F09"/>
    <w:rsid w:val="00AC7665"/>
    <w:rsid w:val="00AF278F"/>
    <w:rsid w:val="00B12377"/>
    <w:rsid w:val="00B42F59"/>
    <w:rsid w:val="00B434B9"/>
    <w:rsid w:val="00BA280E"/>
    <w:rsid w:val="00C50BD5"/>
    <w:rsid w:val="00C60A4F"/>
    <w:rsid w:val="00CE65BD"/>
    <w:rsid w:val="00D97572"/>
    <w:rsid w:val="00DA4F31"/>
    <w:rsid w:val="00EA436E"/>
    <w:rsid w:val="00ED7498"/>
    <w:rsid w:val="00EE6BB5"/>
    <w:rsid w:val="00F145ED"/>
    <w:rsid w:val="00F6558F"/>
    <w:rsid w:val="00FF6146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76980F"/>
  <w15:chartTrackingRefBased/>
  <w15:docId w15:val="{86CEFB49-A7FE-4808-A1D9-7BDB7C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91"/>
    <w:rPr>
      <w:kern w:val="2"/>
      <w14:ligatures w14:val="standardContextual"/>
    </w:rPr>
  </w:style>
  <w:style w:type="paragraph" w:styleId="Heading5">
    <w:name w:val="heading 5"/>
    <w:basedOn w:val="Normal"/>
    <w:next w:val="Normal"/>
    <w:link w:val="Ttulo5Car"/>
    <w:uiPriority w:val="9"/>
    <w:unhideWhenUsed/>
    <w:qFormat/>
    <w:rsid w:val="001543A9"/>
    <w:pPr>
      <w:keepNext/>
      <w:keepLines/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  <w:style w:type="paragraph" w:styleId="Footer">
    <w:name w:val="footer"/>
    <w:basedOn w:val="Normal"/>
    <w:link w:val="PiedepginaCar"/>
    <w:uiPriority w:val="99"/>
    <w:unhideWhenUsed/>
    <w:rsid w:val="00130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130191"/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1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B4206"/>
    <w:pPr>
      <w:numPr>
        <w:numId w:val="9"/>
      </w:numPr>
      <w:contextualSpacing/>
    </w:pPr>
  </w:style>
  <w:style w:type="paragraph" w:styleId="BodyText">
    <w:name w:val="Body Text"/>
    <w:basedOn w:val="Normal"/>
    <w:link w:val="TextoindependienteCar"/>
    <w:uiPriority w:val="1"/>
    <w:semiHidden/>
    <w:unhideWhenUsed/>
    <w:qFormat/>
    <w:rsid w:val="001543A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4"/>
      <w:szCs w:val="24"/>
      <w:lang w:val="en-US"/>
      <w14:ligatures w14:val="none"/>
    </w:rPr>
  </w:style>
  <w:style w:type="character" w:customStyle="1" w:styleId="TextoindependienteCar">
    <w:name w:val="Texto independiente Car"/>
    <w:basedOn w:val="DefaultParagraphFont"/>
    <w:link w:val="BodyText"/>
    <w:uiPriority w:val="1"/>
    <w:semiHidden/>
    <w:rsid w:val="001543A9"/>
    <w:rPr>
      <w:rFonts w:ascii="Georgia" w:eastAsia="Georgia" w:hAnsi="Georgia" w:cs="Georgia"/>
      <w:sz w:val="24"/>
      <w:szCs w:val="24"/>
      <w:lang w:val="en-US"/>
    </w:rPr>
  </w:style>
  <w:style w:type="character" w:customStyle="1" w:styleId="Ttulo5Car">
    <w:name w:val="Título 5 Car"/>
    <w:basedOn w:val="DefaultParagraphFont"/>
    <w:link w:val="Heading5"/>
    <w:uiPriority w:val="9"/>
    <w:rsid w:val="001543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EncabezadoCar"/>
    <w:uiPriority w:val="99"/>
    <w:unhideWhenUsed/>
    <w:rsid w:val="008D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D2F43"/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077887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077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077887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077887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077887"/>
    <w:rPr>
      <w:b/>
      <w:bCs/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07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077887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2321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Gomez Martin</dc:creator>
  <cp:lastModifiedBy>Ines Garcia Gutierrez</cp:lastModifiedBy>
  <cp:revision>4</cp:revision>
  <cp:lastPrinted>2024-01-11T10:14:00Z</cp:lastPrinted>
  <dcterms:created xsi:type="dcterms:W3CDTF">2024-01-10T20:00:00Z</dcterms:created>
  <dcterms:modified xsi:type="dcterms:W3CDTF">2024-01-12T08:24:00Z</dcterms:modified>
</cp:coreProperties>
</file>