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C0" w:rsidRPr="000A0251" w:rsidRDefault="004A3CC0" w:rsidP="002127ED">
      <w:pPr>
        <w:rPr>
          <w:rFonts w:ascii="Abadi MT Condensed Light" w:eastAsia="Times New Roman" w:hAnsi="Abadi MT Condensed Light"/>
          <w:b/>
          <w:sz w:val="28"/>
          <w:szCs w:val="28"/>
        </w:rPr>
      </w:pPr>
    </w:p>
    <w:p w:rsidR="004A3CC0" w:rsidRPr="00D26206" w:rsidRDefault="000A0251" w:rsidP="000A0251">
      <w:pPr>
        <w:jc w:val="center"/>
        <w:rPr>
          <w:rFonts w:ascii="Gill Sans MT" w:eastAsia="Times New Roman" w:hAnsi="Gill Sans MT"/>
          <w:b/>
          <w:color w:val="000000" w:themeColor="text1"/>
        </w:rPr>
      </w:pPr>
      <w:r w:rsidRPr="00D26206">
        <w:rPr>
          <w:rFonts w:ascii="Gill Sans MT" w:eastAsia="Times New Roman" w:hAnsi="Gill Sans MT"/>
          <w:b/>
          <w:color w:val="000000" w:themeColor="text1"/>
        </w:rPr>
        <w:t xml:space="preserve">Autorización para grabación de </w:t>
      </w:r>
      <w:r w:rsidR="002F3C81">
        <w:rPr>
          <w:rFonts w:ascii="Gill Sans MT" w:eastAsia="Times New Roman" w:hAnsi="Gill Sans MT"/>
          <w:b/>
          <w:color w:val="000000" w:themeColor="text1"/>
        </w:rPr>
        <w:t>imagen personal</w:t>
      </w:r>
    </w:p>
    <w:p w:rsidR="004A3CC0" w:rsidRPr="00D26206" w:rsidRDefault="004A3CC0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745CED" w:rsidRPr="00D26206" w:rsidRDefault="004A3CC0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/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6F6ECA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1.75pt;height:18pt" o:ole="">
            <v:imagedata r:id="rId8" o:title=""/>
          </v:shape>
          <w:control r:id="rId9" w:name="TextBox1" w:shapeid="_x0000_i1075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con D.N.I., Pasaporte o documento equivalente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: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9" type="#_x0000_t75" style="width:111pt;height:18pt" o:ole="">
            <v:imagedata r:id="rId10" o:title=""/>
          </v:shape>
          <w:control r:id="rId11" w:name="TextBox7" w:shapeid="_x0000_i1059"/>
        </w:object>
      </w:r>
    </w:p>
    <w:p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D26206" w:rsidRDefault="004A3CC0" w:rsidP="00357B24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Por medio del presente escrito </w: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doy mi consentimiento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a la Universidad de Granada, para el uso o la reproducción de las secuencias filmadas en vídeo, fotografías o grabaciones de la voz de </w:t>
      </w:r>
      <w:r w:rsidR="002D1171" w:rsidRPr="00D26206">
        <w:rPr>
          <w:rFonts w:ascii="Gill Sans MT" w:eastAsia="Times New Roman" w:hAnsi="Gill Sans MT"/>
          <w:i/>
          <w:color w:val="000000" w:themeColor="text1"/>
          <w:sz w:val="22"/>
          <w:szCs w:val="22"/>
        </w:rPr>
        <w:t>(táchese lo que no proceda)</w:t>
      </w:r>
      <w:r w:rsidR="00A144E3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mi persona </w:t>
      </w:r>
      <w:r w:rsidR="002D117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con motivo de mi participación en:</w:t>
      </w:r>
    </w:p>
    <w:p w:rsidR="00476B09" w:rsidRPr="00D26206" w:rsidRDefault="002D1171" w:rsidP="00476B09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D26206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76" type="#_x0000_t75" style="width:423.75pt;height:18pt" o:ole="">
            <v:imagedata r:id="rId12" o:title=""/>
          </v:shape>
          <w:control r:id="rId13" w:name="TextBox11" w:shapeid="_x0000_i1076"/>
        </w:object>
      </w:r>
    </w:p>
    <w:p w:rsidR="002D1171" w:rsidRPr="00D26206" w:rsidRDefault="002D1171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0A0251" w:rsidRPr="00D26206" w:rsidRDefault="004A3CC0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Las secuencias filmadas o fotografías serán utilizadas para la promoción y difusión de la actividad, pueden usarse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con esta finalidad</w:t>
      </w:r>
      <w:r w:rsidR="000A025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mediante:</w:t>
      </w:r>
    </w:p>
    <w:p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>Su incorporación</w:t>
      </w:r>
      <w:r w:rsidR="00CD34AF"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 xml:space="preserve"> </w:t>
      </w:r>
      <w:r w:rsidR="00CD34AF" w:rsidRPr="00D26206">
        <w:rPr>
          <w:rFonts w:ascii="Gill Sans MT" w:hAnsi="Gill Sans MT"/>
          <w:color w:val="000000" w:themeColor="text1"/>
        </w:rPr>
        <w:t>en la web</w:t>
      </w:r>
      <w:r w:rsidRPr="00D26206">
        <w:rPr>
          <w:rFonts w:ascii="Gill Sans MT" w:hAnsi="Gill Sans MT"/>
          <w:color w:val="000000" w:themeColor="text1"/>
        </w:rPr>
        <w:t xml:space="preserve"> y canales de divulgación de la Universidad de Granada.</w:t>
      </w:r>
    </w:p>
    <w:p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>Su publicación</w:t>
      </w:r>
      <w:r w:rsidR="00CD34AF" w:rsidRPr="00D26206">
        <w:rPr>
          <w:rFonts w:ascii="Gill Sans MT" w:hAnsi="Gill Sans MT"/>
          <w:color w:val="000000" w:themeColor="text1"/>
        </w:rPr>
        <w:t xml:space="preserve"> en la web de </w:t>
      </w:r>
      <w:r w:rsidR="00745CED" w:rsidRPr="00D26206">
        <w:rPr>
          <w:rFonts w:ascii="Gill Sans MT" w:hAnsi="Gill Sans MT"/>
          <w:color w:val="FF0000"/>
        </w:rPr>
        <w:t>XXXXX</w:t>
      </w:r>
      <w:r w:rsidRPr="00D26206">
        <w:rPr>
          <w:rFonts w:ascii="Gill Sans MT" w:hAnsi="Gill Sans MT"/>
          <w:color w:val="FF0000"/>
        </w:rPr>
        <w:t>.</w:t>
      </w:r>
      <w:r w:rsidR="00CD34AF" w:rsidRPr="00D26206">
        <w:rPr>
          <w:rFonts w:ascii="Gill Sans MT" w:hAnsi="Gill Sans MT"/>
          <w:color w:val="FF0000"/>
        </w:rPr>
        <w:t xml:space="preserve"> </w:t>
      </w:r>
    </w:p>
    <w:p w:rsidR="00CD34AF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 xml:space="preserve">Su publicación </w:t>
      </w:r>
      <w:r w:rsidR="00CD34AF" w:rsidRPr="00D26206">
        <w:rPr>
          <w:rFonts w:ascii="Gill Sans MT" w:hAnsi="Gill Sans MT"/>
          <w:color w:val="000000" w:themeColor="text1"/>
        </w:rPr>
        <w:t xml:space="preserve">en la plataforma </w:t>
      </w:r>
      <w:r w:rsidR="00861B43" w:rsidRPr="00D26206">
        <w:rPr>
          <w:rFonts w:ascii="Gill Sans MT" w:hAnsi="Gill Sans MT"/>
          <w:color w:val="FF0000"/>
        </w:rPr>
        <w:t>XXXXX</w:t>
      </w:r>
      <w:bookmarkStart w:id="0" w:name="_GoBack"/>
      <w:bookmarkEnd w:id="0"/>
    </w:p>
    <w:p w:rsidR="00D26206" w:rsidRPr="00D26206" w:rsidRDefault="00861B43" w:rsidP="00D2620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 xml:space="preserve">Su publicación en la red social </w:t>
      </w:r>
      <w:r w:rsidRPr="00D26206">
        <w:rPr>
          <w:rFonts w:ascii="Gill Sans MT" w:hAnsi="Gill Sans MT"/>
          <w:color w:val="FF0000"/>
        </w:rPr>
        <w:t>XXXX</w:t>
      </w:r>
    </w:p>
    <w:p w:rsidR="00CD34AF" w:rsidRPr="00D26206" w:rsidRDefault="00D15BE1" w:rsidP="000A0251">
      <w:pPr>
        <w:jc w:val="both"/>
        <w:rPr>
          <w:rFonts w:ascii="Gill Sans MT" w:eastAsia="Times New Roman" w:hAnsi="Gill Sans MT"/>
          <w:b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En Granada, a 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77" type="#_x0000_t75" style="width:29.25pt;height:18pt" o:ole="">
            <v:imagedata r:id="rId14" o:title=""/>
          </v:shape>
          <w:control r:id="rId15" w:name="TextBox8" w:shapeid="_x0000_i1077"/>
        </w:object>
      </w:r>
      <w:proofErr w:type="spellStart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proofErr w:type="spellEnd"/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78" type="#_x0000_t75" style="width:1in;height:18pt" o:ole="">
            <v:imagedata r:id="rId16" o:title=""/>
          </v:shape>
          <w:control r:id="rId17" w:name="TextBox9" w:shapeid="_x0000_i1078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proofErr w:type="spellStart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proofErr w:type="spellEnd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20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67" type="#_x0000_t75" style="width:26.25pt;height:18pt" o:ole="">
            <v:imagedata r:id="rId18" o:title=""/>
          </v:shape>
          <w:control r:id="rId19" w:name="TextBox10" w:shapeid="_x0000_i1067"/>
        </w:object>
      </w:r>
    </w:p>
    <w:p w:rsidR="004A3CC0" w:rsidRPr="00D26206" w:rsidRDefault="004A3CC0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Firma:</w:t>
      </w:r>
    </w:p>
    <w:p w:rsidR="00D15BE1" w:rsidRPr="00D26206" w:rsidRDefault="00D15BE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0A0251" w:rsidRPr="00D26206" w:rsidRDefault="000A025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10258" w:rsidRPr="00D26206" w:rsidRDefault="00D15BE1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(Nombre y apellidos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)…….……………………</w:t>
      </w:r>
    </w:p>
    <w:p w:rsidR="009F296D" w:rsidRPr="00D26206" w:rsidRDefault="009F296D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tbl>
      <w:tblPr>
        <w:tblStyle w:val="Listamedia2-nfasis2"/>
        <w:tblW w:w="9782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9F296D" w:rsidRPr="00D26206" w:rsidTr="00D2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gridSpan w:val="2"/>
          </w:tcPr>
          <w:p w:rsidR="009F296D" w:rsidRPr="00D26206" w:rsidRDefault="009F296D" w:rsidP="009F296D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</w:t>
            </w:r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.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  <w:t>Indicar: Por ejemplo Redes Sociales, Medios de Comunicación y difusión, Página Web de la UGR, etc…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Información Adicional </w:t>
            </w:r>
          </w:p>
        </w:tc>
        <w:tc>
          <w:tcPr>
            <w:tcW w:w="8080" w:type="dxa"/>
          </w:tcPr>
          <w:p w:rsidR="00A25221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reverso de este documento o en el siguiente enlace: </w:t>
            </w:r>
            <w:hyperlink r:id="rId20" w:history="1"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http://secretariageneral.ugr.es/pages/proteccion_datos/leyendas-informativas/_i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m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g/info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r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m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a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ci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o</w:t>
              </w:r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nadicionalusoimagenpersonal/</w:t>
              </w:r>
            </w:hyperlink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!</w:t>
            </w:r>
          </w:p>
        </w:tc>
      </w:tr>
    </w:tbl>
    <w:p w:rsidR="002127ED" w:rsidRPr="00861B43" w:rsidRDefault="002127ED" w:rsidP="000A0251">
      <w:pPr>
        <w:jc w:val="both"/>
        <w:rPr>
          <w:rFonts w:ascii="Abadi MT Condensed Light" w:eastAsia="Times New Roman" w:hAnsi="Abadi MT Condensed Light"/>
          <w:color w:val="000000" w:themeColor="text1"/>
          <w:sz w:val="20"/>
          <w:szCs w:val="20"/>
        </w:rPr>
      </w:pPr>
    </w:p>
    <w:sectPr w:rsidR="002127ED" w:rsidRPr="00861B43" w:rsidSect="00D26206">
      <w:headerReference w:type="default" r:id="rId21"/>
      <w:footerReference w:type="default" r:id="rId22"/>
      <w:pgSz w:w="11906" w:h="16838"/>
      <w:pgMar w:top="1134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6D" w:rsidRDefault="009F296D" w:rsidP="00174B31">
      <w:r>
        <w:separator/>
      </w:r>
    </w:p>
  </w:endnote>
  <w:endnote w:type="continuationSeparator" w:id="0">
    <w:p w:rsidR="009F296D" w:rsidRDefault="009F296D" w:rsidP="001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6D" w:rsidRPr="00FC1088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b w:val="0"/>
        <w:color w:val="FF0000"/>
        <w:sz w:val="16"/>
        <w:szCs w:val="16"/>
      </w:rPr>
    </w:pPr>
  </w:p>
  <w:p w:rsidR="009F296D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  <w:p w:rsidR="009F296D" w:rsidRPr="001D5AF6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6D" w:rsidRDefault="009F296D" w:rsidP="00174B31">
      <w:r>
        <w:separator/>
      </w:r>
    </w:p>
  </w:footnote>
  <w:footnote w:type="continuationSeparator" w:id="0">
    <w:p w:rsidR="009F296D" w:rsidRDefault="009F296D" w:rsidP="001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6D" w:rsidRDefault="009F296D" w:rsidP="00775AC4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5F7A973" wp14:editId="292C7200">
          <wp:simplePos x="0" y="0"/>
          <wp:positionH relativeFrom="column">
            <wp:posOffset>-572135</wp:posOffset>
          </wp:positionH>
          <wp:positionV relativeFrom="paragraph">
            <wp:posOffset>103678</wp:posOffset>
          </wp:positionV>
          <wp:extent cx="2407920" cy="678180"/>
          <wp:effectExtent l="0" t="0" r="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96D" w:rsidRDefault="009F296D" w:rsidP="00775AC4"/>
  <w:p w:rsidR="009F296D" w:rsidRDefault="009F296D" w:rsidP="00775AC4"/>
  <w:p w:rsidR="009F296D" w:rsidRDefault="009F296D" w:rsidP="00775AC4"/>
  <w:p w:rsidR="009F296D" w:rsidRDefault="009F296D">
    <w:pPr>
      <w:pStyle w:val="Encabezado"/>
    </w:pPr>
  </w:p>
  <w:p w:rsidR="009F296D" w:rsidRDefault="009F2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 w15:restartNumberingAfterBreak="0">
    <w:nsid w:val="0143239C"/>
    <w:multiLevelType w:val="hybridMultilevel"/>
    <w:tmpl w:val="B8CE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50E"/>
    <w:multiLevelType w:val="hybridMultilevel"/>
    <w:tmpl w:val="7D70C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583"/>
    <w:multiLevelType w:val="hybridMultilevel"/>
    <w:tmpl w:val="F7DA08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865"/>
    <w:multiLevelType w:val="hybridMultilevel"/>
    <w:tmpl w:val="D0E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3818"/>
    <w:multiLevelType w:val="hybridMultilevel"/>
    <w:tmpl w:val="760E6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D3E06"/>
    <w:multiLevelType w:val="hybridMultilevel"/>
    <w:tmpl w:val="0AF6E788"/>
    <w:lvl w:ilvl="0" w:tplc="F8D6BCC2">
      <w:start w:val="1"/>
      <w:numFmt w:val="decimal"/>
      <w:lvlText w:val="%1n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344D"/>
    <w:multiLevelType w:val="hybridMultilevel"/>
    <w:tmpl w:val="6AF24BDA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F4CE7"/>
    <w:multiLevelType w:val="hybridMultilevel"/>
    <w:tmpl w:val="0C64C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6A7E"/>
    <w:multiLevelType w:val="hybridMultilevel"/>
    <w:tmpl w:val="7E921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6B4A"/>
    <w:multiLevelType w:val="hybridMultilevel"/>
    <w:tmpl w:val="6E9827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54AA"/>
    <w:multiLevelType w:val="hybridMultilevel"/>
    <w:tmpl w:val="10B2DC9C"/>
    <w:lvl w:ilvl="0" w:tplc="A22C1FD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CB2E9E"/>
    <w:multiLevelType w:val="hybridMultilevel"/>
    <w:tmpl w:val="9B56DE52"/>
    <w:lvl w:ilvl="0" w:tplc="E092C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C63E4"/>
    <w:multiLevelType w:val="hybridMultilevel"/>
    <w:tmpl w:val="75E422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0124E"/>
    <w:multiLevelType w:val="hybridMultilevel"/>
    <w:tmpl w:val="D2549B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0548C"/>
    <w:multiLevelType w:val="hybridMultilevel"/>
    <w:tmpl w:val="AC0A7F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200C"/>
    <w:multiLevelType w:val="hybridMultilevel"/>
    <w:tmpl w:val="41E0C2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26"/>
  </w:num>
  <w:num w:numId="9">
    <w:abstractNumId w:val="17"/>
  </w:num>
  <w:num w:numId="10">
    <w:abstractNumId w:val="11"/>
  </w:num>
  <w:num w:numId="11">
    <w:abstractNumId w:val="19"/>
  </w:num>
  <w:num w:numId="12">
    <w:abstractNumId w:val="28"/>
  </w:num>
  <w:num w:numId="13">
    <w:abstractNumId w:val="28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20"/>
  </w:num>
  <w:num w:numId="19">
    <w:abstractNumId w:val="3"/>
  </w:num>
  <w:num w:numId="20">
    <w:abstractNumId w:val="21"/>
  </w:num>
  <w:num w:numId="21">
    <w:abstractNumId w:val="16"/>
  </w:num>
  <w:num w:numId="22">
    <w:abstractNumId w:val="18"/>
  </w:num>
  <w:num w:numId="23">
    <w:abstractNumId w:val="7"/>
  </w:num>
  <w:num w:numId="24">
    <w:abstractNumId w:val="4"/>
  </w:num>
  <w:num w:numId="25">
    <w:abstractNumId w:val="25"/>
  </w:num>
  <w:num w:numId="26">
    <w:abstractNumId w:val="29"/>
  </w:num>
  <w:num w:numId="27">
    <w:abstractNumId w:val="1"/>
  </w:num>
  <w:num w:numId="28">
    <w:abstractNumId w:val="12"/>
  </w:num>
  <w:num w:numId="29">
    <w:abstractNumId w:val="14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81"/>
    <w:rsid w:val="00000E1A"/>
    <w:rsid w:val="000022DA"/>
    <w:rsid w:val="00033297"/>
    <w:rsid w:val="00034666"/>
    <w:rsid w:val="000650C3"/>
    <w:rsid w:val="00076145"/>
    <w:rsid w:val="000A0251"/>
    <w:rsid w:val="000B27B4"/>
    <w:rsid w:val="000B53F1"/>
    <w:rsid w:val="000C2195"/>
    <w:rsid w:val="000C3347"/>
    <w:rsid w:val="000E7B36"/>
    <w:rsid w:val="00122FFA"/>
    <w:rsid w:val="00123AB2"/>
    <w:rsid w:val="0013715A"/>
    <w:rsid w:val="00137409"/>
    <w:rsid w:val="00141D2C"/>
    <w:rsid w:val="001508C8"/>
    <w:rsid w:val="00153E28"/>
    <w:rsid w:val="00156F1B"/>
    <w:rsid w:val="0016452E"/>
    <w:rsid w:val="00166E7C"/>
    <w:rsid w:val="00174B31"/>
    <w:rsid w:val="001878DC"/>
    <w:rsid w:val="001A3DCE"/>
    <w:rsid w:val="001D5AF6"/>
    <w:rsid w:val="001E6F57"/>
    <w:rsid w:val="002107BF"/>
    <w:rsid w:val="002127ED"/>
    <w:rsid w:val="00221EAB"/>
    <w:rsid w:val="0024024A"/>
    <w:rsid w:val="00242F45"/>
    <w:rsid w:val="00270F37"/>
    <w:rsid w:val="00273DA6"/>
    <w:rsid w:val="002B4297"/>
    <w:rsid w:val="002C1A16"/>
    <w:rsid w:val="002C71F1"/>
    <w:rsid w:val="002D1171"/>
    <w:rsid w:val="002F3C81"/>
    <w:rsid w:val="002F6179"/>
    <w:rsid w:val="002F66B4"/>
    <w:rsid w:val="00357B24"/>
    <w:rsid w:val="00384DBB"/>
    <w:rsid w:val="0039383D"/>
    <w:rsid w:val="003A7AA7"/>
    <w:rsid w:val="003B2393"/>
    <w:rsid w:val="003B76F2"/>
    <w:rsid w:val="003B7D75"/>
    <w:rsid w:val="003C160E"/>
    <w:rsid w:val="003C4798"/>
    <w:rsid w:val="003C5FE7"/>
    <w:rsid w:val="003E3FCF"/>
    <w:rsid w:val="003F1238"/>
    <w:rsid w:val="00421E11"/>
    <w:rsid w:val="00437177"/>
    <w:rsid w:val="00441AA6"/>
    <w:rsid w:val="0045001E"/>
    <w:rsid w:val="004502C7"/>
    <w:rsid w:val="00454E96"/>
    <w:rsid w:val="00455122"/>
    <w:rsid w:val="00475203"/>
    <w:rsid w:val="00476B09"/>
    <w:rsid w:val="0048320E"/>
    <w:rsid w:val="00484C01"/>
    <w:rsid w:val="004A3CC0"/>
    <w:rsid w:val="004E3102"/>
    <w:rsid w:val="00512BC9"/>
    <w:rsid w:val="005430B1"/>
    <w:rsid w:val="00564381"/>
    <w:rsid w:val="0057621A"/>
    <w:rsid w:val="00582106"/>
    <w:rsid w:val="00591EE7"/>
    <w:rsid w:val="005A37E2"/>
    <w:rsid w:val="005C0AA1"/>
    <w:rsid w:val="005C57AD"/>
    <w:rsid w:val="005D2058"/>
    <w:rsid w:val="0060721A"/>
    <w:rsid w:val="00613785"/>
    <w:rsid w:val="00620A2B"/>
    <w:rsid w:val="00650B2F"/>
    <w:rsid w:val="00656EC4"/>
    <w:rsid w:val="00677D94"/>
    <w:rsid w:val="00694834"/>
    <w:rsid w:val="006A3A8C"/>
    <w:rsid w:val="006D1200"/>
    <w:rsid w:val="006D2C34"/>
    <w:rsid w:val="006E73AE"/>
    <w:rsid w:val="006F5757"/>
    <w:rsid w:val="006F5C00"/>
    <w:rsid w:val="006F6ECA"/>
    <w:rsid w:val="00705480"/>
    <w:rsid w:val="00705BB1"/>
    <w:rsid w:val="007146F8"/>
    <w:rsid w:val="00721325"/>
    <w:rsid w:val="00731B43"/>
    <w:rsid w:val="00742C30"/>
    <w:rsid w:val="0074420D"/>
    <w:rsid w:val="00745CED"/>
    <w:rsid w:val="00765AC2"/>
    <w:rsid w:val="007723EE"/>
    <w:rsid w:val="00773972"/>
    <w:rsid w:val="00773AF9"/>
    <w:rsid w:val="0077561F"/>
    <w:rsid w:val="00775AC4"/>
    <w:rsid w:val="00787A48"/>
    <w:rsid w:val="00797798"/>
    <w:rsid w:val="007A16AF"/>
    <w:rsid w:val="007A1E5E"/>
    <w:rsid w:val="007C19C5"/>
    <w:rsid w:val="007C268C"/>
    <w:rsid w:val="007E7743"/>
    <w:rsid w:val="0080567D"/>
    <w:rsid w:val="00810258"/>
    <w:rsid w:val="008140F2"/>
    <w:rsid w:val="0081494E"/>
    <w:rsid w:val="00832B32"/>
    <w:rsid w:val="00833E0C"/>
    <w:rsid w:val="00847A4C"/>
    <w:rsid w:val="00861B43"/>
    <w:rsid w:val="008647D8"/>
    <w:rsid w:val="0086689A"/>
    <w:rsid w:val="00873ECF"/>
    <w:rsid w:val="00885D6A"/>
    <w:rsid w:val="008930F5"/>
    <w:rsid w:val="00895C23"/>
    <w:rsid w:val="00897115"/>
    <w:rsid w:val="008A4907"/>
    <w:rsid w:val="008B55C4"/>
    <w:rsid w:val="008C092F"/>
    <w:rsid w:val="008C7583"/>
    <w:rsid w:val="008D0AF1"/>
    <w:rsid w:val="008D6B7F"/>
    <w:rsid w:val="008E1F58"/>
    <w:rsid w:val="008F30BA"/>
    <w:rsid w:val="008F31C2"/>
    <w:rsid w:val="008F6072"/>
    <w:rsid w:val="009045D5"/>
    <w:rsid w:val="0091071D"/>
    <w:rsid w:val="009263D5"/>
    <w:rsid w:val="00932216"/>
    <w:rsid w:val="0093797D"/>
    <w:rsid w:val="00941367"/>
    <w:rsid w:val="00941DF0"/>
    <w:rsid w:val="009561AD"/>
    <w:rsid w:val="009639A5"/>
    <w:rsid w:val="00965ED7"/>
    <w:rsid w:val="0097064E"/>
    <w:rsid w:val="00987984"/>
    <w:rsid w:val="009932D1"/>
    <w:rsid w:val="00994C77"/>
    <w:rsid w:val="009A0147"/>
    <w:rsid w:val="009B2162"/>
    <w:rsid w:val="009B6914"/>
    <w:rsid w:val="009C0AF7"/>
    <w:rsid w:val="009C5E55"/>
    <w:rsid w:val="009C5F7A"/>
    <w:rsid w:val="009F296D"/>
    <w:rsid w:val="009F312C"/>
    <w:rsid w:val="00A144E3"/>
    <w:rsid w:val="00A23818"/>
    <w:rsid w:val="00A25221"/>
    <w:rsid w:val="00A40340"/>
    <w:rsid w:val="00A53693"/>
    <w:rsid w:val="00A5458B"/>
    <w:rsid w:val="00A66D68"/>
    <w:rsid w:val="00A80C40"/>
    <w:rsid w:val="00AA2432"/>
    <w:rsid w:val="00AA2A49"/>
    <w:rsid w:val="00AC6479"/>
    <w:rsid w:val="00AE3632"/>
    <w:rsid w:val="00AE68D8"/>
    <w:rsid w:val="00B07824"/>
    <w:rsid w:val="00B104AE"/>
    <w:rsid w:val="00B11A73"/>
    <w:rsid w:val="00B15C68"/>
    <w:rsid w:val="00B17AF7"/>
    <w:rsid w:val="00B17BF1"/>
    <w:rsid w:val="00B30F86"/>
    <w:rsid w:val="00B429CD"/>
    <w:rsid w:val="00B6766C"/>
    <w:rsid w:val="00B734CA"/>
    <w:rsid w:val="00B80B2A"/>
    <w:rsid w:val="00B92655"/>
    <w:rsid w:val="00B97ED3"/>
    <w:rsid w:val="00BC2625"/>
    <w:rsid w:val="00BD2434"/>
    <w:rsid w:val="00BE59EF"/>
    <w:rsid w:val="00BE7B73"/>
    <w:rsid w:val="00C21188"/>
    <w:rsid w:val="00C26219"/>
    <w:rsid w:val="00C27568"/>
    <w:rsid w:val="00C279C2"/>
    <w:rsid w:val="00C31C2D"/>
    <w:rsid w:val="00C37587"/>
    <w:rsid w:val="00C54DB4"/>
    <w:rsid w:val="00C63AB3"/>
    <w:rsid w:val="00C8079B"/>
    <w:rsid w:val="00C86172"/>
    <w:rsid w:val="00CB17E2"/>
    <w:rsid w:val="00CB3F2D"/>
    <w:rsid w:val="00CC2707"/>
    <w:rsid w:val="00CD34AF"/>
    <w:rsid w:val="00CD6B91"/>
    <w:rsid w:val="00CE04A3"/>
    <w:rsid w:val="00CE153F"/>
    <w:rsid w:val="00CE7F96"/>
    <w:rsid w:val="00CF6B69"/>
    <w:rsid w:val="00D15BE1"/>
    <w:rsid w:val="00D202DE"/>
    <w:rsid w:val="00D2097C"/>
    <w:rsid w:val="00D251CA"/>
    <w:rsid w:val="00D26206"/>
    <w:rsid w:val="00D511B9"/>
    <w:rsid w:val="00D63CFA"/>
    <w:rsid w:val="00D91DE6"/>
    <w:rsid w:val="00D95F50"/>
    <w:rsid w:val="00DA21B6"/>
    <w:rsid w:val="00DC4226"/>
    <w:rsid w:val="00DC6A6E"/>
    <w:rsid w:val="00DF257E"/>
    <w:rsid w:val="00DF3484"/>
    <w:rsid w:val="00E01F38"/>
    <w:rsid w:val="00E0712A"/>
    <w:rsid w:val="00E125F9"/>
    <w:rsid w:val="00E24759"/>
    <w:rsid w:val="00E420A9"/>
    <w:rsid w:val="00E45C12"/>
    <w:rsid w:val="00E45ECA"/>
    <w:rsid w:val="00E53A66"/>
    <w:rsid w:val="00E5498F"/>
    <w:rsid w:val="00E64A7C"/>
    <w:rsid w:val="00E90A08"/>
    <w:rsid w:val="00ED5BB8"/>
    <w:rsid w:val="00F0105F"/>
    <w:rsid w:val="00F11385"/>
    <w:rsid w:val="00F31D16"/>
    <w:rsid w:val="00F3358A"/>
    <w:rsid w:val="00F43367"/>
    <w:rsid w:val="00F70442"/>
    <w:rsid w:val="00F739BF"/>
    <w:rsid w:val="00F84FF1"/>
    <w:rsid w:val="00F93597"/>
    <w:rsid w:val="00FA7812"/>
    <w:rsid w:val="00FB2465"/>
    <w:rsid w:val="00FB2981"/>
    <w:rsid w:val="00FB692F"/>
    <w:rsid w:val="00FC1088"/>
    <w:rsid w:val="00FC5D94"/>
    <w:rsid w:val="00FE1F17"/>
    <w:rsid w:val="00FF18B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431C4F"/>
  <w15:docId w15:val="{EB066335-A2E8-4113-8513-D5C7DFA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secretariageneral.ugr.es/pages/proteccion_datos/leyendas-informativas/_img/informacionadicionalusoimagenperson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F528-5DB7-4128-AD69-305A937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Delegada Protección de Datos. Universidad de Granada</dc:creator>
  <cp:lastModifiedBy>Maria Elena Maranon Lizana</cp:lastModifiedBy>
  <cp:revision>3</cp:revision>
  <cp:lastPrinted>2018-11-26T10:58:00Z</cp:lastPrinted>
  <dcterms:created xsi:type="dcterms:W3CDTF">2022-03-07T09:52:00Z</dcterms:created>
  <dcterms:modified xsi:type="dcterms:W3CDTF">2022-03-07T09:52:00Z</dcterms:modified>
</cp:coreProperties>
</file>