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DDEB7" w14:textId="77777777" w:rsidR="00E446F3" w:rsidRPr="00316B27" w:rsidRDefault="00E446F3" w:rsidP="00E446F3">
      <w:pPr>
        <w:pStyle w:val="Textoindependiente2"/>
        <w:rPr>
          <w:rFonts w:ascii="Gill Sans MT" w:hAnsi="Gill Sans MT"/>
        </w:rPr>
      </w:pPr>
    </w:p>
    <w:tbl>
      <w:tblPr>
        <w:tblStyle w:val="Tablaconcuadrcula6concolores-nfasis2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0F620D" w:rsidRPr="00E446F3" w14:paraId="0196942C" w14:textId="77777777" w:rsidTr="000F62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</w:tcPr>
          <w:p w14:paraId="19B54ADE" w14:textId="57699427" w:rsidR="000F620D" w:rsidRPr="00953DAC" w:rsidRDefault="002A0DBD" w:rsidP="000F620D">
            <w:pPr>
              <w:pStyle w:val="NormalWeb"/>
              <w:spacing w:line="360" w:lineRule="auto"/>
              <w:jc w:val="center"/>
              <w:rPr>
                <w:rFonts w:ascii="Gill Sans MT" w:hAnsi="Gill Sans MT"/>
                <w:color w:val="auto"/>
                <w:sz w:val="20"/>
                <w:szCs w:val="20"/>
              </w:rPr>
            </w:pPr>
            <w:r w:rsidRPr="00953DAC">
              <w:rPr>
                <w:rFonts w:ascii="Gill Sans MT" w:hAnsi="Gill Sans MT"/>
                <w:color w:val="auto"/>
                <w:sz w:val="20"/>
                <w:szCs w:val="20"/>
              </w:rPr>
              <w:t>ANEXO I</w:t>
            </w:r>
            <w:r w:rsidR="00060D6F">
              <w:rPr>
                <w:rFonts w:ascii="Gill Sans MT" w:hAnsi="Gill Sans MT"/>
                <w:color w:val="auto"/>
                <w:sz w:val="20"/>
                <w:szCs w:val="20"/>
              </w:rPr>
              <w:t>II</w:t>
            </w:r>
          </w:p>
          <w:p w14:paraId="6995D5F8" w14:textId="5D668B7B" w:rsidR="00A22038" w:rsidRDefault="00886231" w:rsidP="00A22038">
            <w:pPr>
              <w:pStyle w:val="NormalWeb"/>
              <w:spacing w:line="360" w:lineRule="auto"/>
              <w:jc w:val="center"/>
              <w:rPr>
                <w:rFonts w:ascii="Gill Sans MT" w:hAnsi="Gill Sans MT"/>
                <w:b w:val="0"/>
                <w:color w:val="auto"/>
                <w:sz w:val="20"/>
                <w:szCs w:val="20"/>
              </w:rPr>
            </w:pPr>
            <w:bookmarkStart w:id="0" w:name="_Hlk132282655"/>
            <w:r>
              <w:rPr>
                <w:rFonts w:ascii="Gill Sans MT" w:hAnsi="Gill Sans MT"/>
                <w:bCs w:val="0"/>
                <w:color w:val="auto"/>
                <w:sz w:val="20"/>
                <w:szCs w:val="20"/>
              </w:rPr>
              <w:t>COMPROMISO</w:t>
            </w:r>
            <w:r w:rsidR="00E1272E">
              <w:rPr>
                <w:rFonts w:ascii="Gill Sans MT" w:hAnsi="Gill Sans MT"/>
                <w:bCs w:val="0"/>
                <w:color w:val="auto"/>
                <w:sz w:val="20"/>
                <w:szCs w:val="20"/>
              </w:rPr>
              <w:t xml:space="preserve"> EN MATERIA DE TRATAMIENTO DE DATOS PERSONALES</w:t>
            </w:r>
            <w:bookmarkEnd w:id="0"/>
            <w:r w:rsidR="00E1272E">
              <w:rPr>
                <w:rFonts w:ascii="Gill Sans MT" w:hAnsi="Gill Sans MT"/>
                <w:bCs w:val="0"/>
                <w:color w:val="auto"/>
                <w:sz w:val="20"/>
                <w:szCs w:val="20"/>
              </w:rPr>
              <w:t xml:space="preserve"> EN LA ELABORACIÓN Y DEFENSA DE UN TRABAJO DE FIN DE GRADO O MASTER O TESIS DOCTORAL</w:t>
            </w:r>
          </w:p>
          <w:p w14:paraId="4EE6A6B7" w14:textId="3C440E61" w:rsidR="000F620D" w:rsidRPr="00E446F3" w:rsidRDefault="00A22038" w:rsidP="00A22038">
            <w:pPr>
              <w:pStyle w:val="NormalWeb"/>
              <w:spacing w:line="360" w:lineRule="auto"/>
              <w:jc w:val="center"/>
              <w:rPr>
                <w:rFonts w:ascii="Gill Sans MT" w:hAnsi="Gill Sans MT"/>
                <w:b w:val="0"/>
                <w:color w:val="auto"/>
                <w:sz w:val="20"/>
                <w:szCs w:val="20"/>
              </w:rPr>
            </w:pPr>
            <w:r>
              <w:rPr>
                <w:rFonts w:ascii="Gill Sans MT" w:hAnsi="Gill Sans MT"/>
                <w:b w:val="0"/>
                <w:color w:val="auto"/>
                <w:sz w:val="20"/>
                <w:szCs w:val="20"/>
              </w:rPr>
              <w:t>(A SUSCRIBIR POR EL/</w:t>
            </w:r>
            <w:r w:rsidR="00E1272E">
              <w:rPr>
                <w:rFonts w:ascii="Gill Sans MT" w:hAnsi="Gill Sans MT"/>
                <w:b w:val="0"/>
                <w:color w:val="auto"/>
                <w:sz w:val="20"/>
                <w:szCs w:val="20"/>
              </w:rPr>
              <w:t>L</w:t>
            </w:r>
            <w:r>
              <w:rPr>
                <w:rFonts w:ascii="Gill Sans MT" w:hAnsi="Gill Sans MT"/>
                <w:b w:val="0"/>
                <w:color w:val="auto"/>
                <w:sz w:val="20"/>
                <w:szCs w:val="20"/>
              </w:rPr>
              <w:t>A ESTUDIANTE Y EL/LA TUROR/A)</w:t>
            </w:r>
          </w:p>
        </w:tc>
      </w:tr>
    </w:tbl>
    <w:p w14:paraId="6A784AD0" w14:textId="77777777" w:rsidR="002A0DBD" w:rsidRDefault="002A0DBD" w:rsidP="000F620D">
      <w:pPr>
        <w:pStyle w:val="NormalWeb"/>
        <w:spacing w:line="360" w:lineRule="auto"/>
        <w:rPr>
          <w:rFonts w:ascii="Palatino Linotype" w:hAnsi="Palatino Linotype"/>
          <w:sz w:val="20"/>
          <w:szCs w:val="20"/>
        </w:rPr>
      </w:pPr>
    </w:p>
    <w:p w14:paraId="1F39093B" w14:textId="10DF8830" w:rsidR="00B64B1B" w:rsidRPr="00FD11A2" w:rsidRDefault="002A0DBD" w:rsidP="000F620D">
      <w:pPr>
        <w:pStyle w:val="NormalWeb"/>
        <w:spacing w:line="360" w:lineRule="auto"/>
        <w:rPr>
          <w:rFonts w:ascii="Palatino Linotype" w:hAnsi="Palatino Linotype"/>
          <w:b/>
          <w:sz w:val="20"/>
          <w:szCs w:val="20"/>
        </w:rPr>
      </w:pPr>
      <w:r w:rsidRPr="00FD11A2">
        <w:rPr>
          <w:rFonts w:ascii="Palatino Linotype" w:hAnsi="Palatino Linotype"/>
          <w:b/>
          <w:sz w:val="20"/>
          <w:szCs w:val="20"/>
        </w:rPr>
        <w:t>Datos del/la estudiante autor/a del trabajo o tesis:</w:t>
      </w:r>
    </w:p>
    <w:tbl>
      <w:tblPr>
        <w:tblStyle w:val="Tablaconcuadrcula"/>
        <w:tblW w:w="10627" w:type="dxa"/>
        <w:tblLook w:val="04A0" w:firstRow="1" w:lastRow="0" w:firstColumn="1" w:lastColumn="0" w:noHBand="0" w:noVBand="1"/>
      </w:tblPr>
      <w:tblGrid>
        <w:gridCol w:w="4106"/>
        <w:gridCol w:w="6521"/>
      </w:tblGrid>
      <w:tr w:rsidR="002A0DBD" w14:paraId="201FC8DE" w14:textId="77777777" w:rsidTr="002A0DBD">
        <w:tc>
          <w:tcPr>
            <w:tcW w:w="4106" w:type="dxa"/>
          </w:tcPr>
          <w:p w14:paraId="75640F18" w14:textId="0562AA47" w:rsidR="002A0DBD" w:rsidRPr="003900DE" w:rsidRDefault="002A0DBD" w:rsidP="000F620D">
            <w:pPr>
              <w:pStyle w:val="NormalWeb"/>
              <w:spacing w:line="36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900DE">
              <w:rPr>
                <w:rFonts w:ascii="Palatino Linotype" w:hAnsi="Palatino Linotype"/>
                <w:b/>
                <w:sz w:val="20"/>
                <w:szCs w:val="20"/>
              </w:rPr>
              <w:t>Nombre y apellidos</w:t>
            </w:r>
          </w:p>
        </w:tc>
        <w:sdt>
          <w:sdtPr>
            <w:rPr>
              <w:rFonts w:ascii="Palatino Linotype" w:hAnsi="Palatino Linotype"/>
              <w:sz w:val="20"/>
              <w:szCs w:val="20"/>
            </w:rPr>
            <w:id w:val="189854435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521" w:type="dxa"/>
              </w:tcPr>
              <w:p w14:paraId="1AA3FCA3" w14:textId="79BF0950" w:rsidR="002A0DBD" w:rsidRDefault="00FD11A2" w:rsidP="000F620D">
                <w:pPr>
                  <w:pStyle w:val="NormalWeb"/>
                  <w:spacing w:line="360" w:lineRule="auto"/>
                  <w:rPr>
                    <w:rFonts w:ascii="Palatino Linotype" w:hAnsi="Palatino Linotype"/>
                    <w:sz w:val="20"/>
                    <w:szCs w:val="20"/>
                  </w:rPr>
                </w:pPr>
                <w:r w:rsidRPr="00F64A8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2A0DBD" w14:paraId="2FAEAF60" w14:textId="77777777" w:rsidTr="002A0DBD">
        <w:tc>
          <w:tcPr>
            <w:tcW w:w="4106" w:type="dxa"/>
          </w:tcPr>
          <w:p w14:paraId="7E69A358" w14:textId="39FB7FAE" w:rsidR="002A0DBD" w:rsidRPr="003900DE" w:rsidRDefault="002A0DBD" w:rsidP="000F620D">
            <w:pPr>
              <w:pStyle w:val="NormalWeb"/>
              <w:spacing w:line="36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900DE">
              <w:rPr>
                <w:rFonts w:ascii="Palatino Linotype" w:hAnsi="Palatino Linotype"/>
                <w:b/>
                <w:sz w:val="20"/>
                <w:szCs w:val="20"/>
              </w:rPr>
              <w:t>Datos TFG/ TFM/ Tesis Doctoral</w:t>
            </w:r>
          </w:p>
        </w:tc>
        <w:sdt>
          <w:sdtPr>
            <w:rPr>
              <w:rFonts w:ascii="Palatino Linotype" w:hAnsi="Palatino Linotype"/>
              <w:sz w:val="20"/>
              <w:szCs w:val="20"/>
            </w:rPr>
            <w:id w:val="-107366140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521" w:type="dxa"/>
              </w:tcPr>
              <w:p w14:paraId="35AC57BD" w14:textId="6832EF04" w:rsidR="002A0DBD" w:rsidRDefault="00FD11A2" w:rsidP="000F620D">
                <w:pPr>
                  <w:pStyle w:val="NormalWeb"/>
                  <w:spacing w:line="360" w:lineRule="auto"/>
                  <w:rPr>
                    <w:rFonts w:ascii="Palatino Linotype" w:hAnsi="Palatino Linotype"/>
                    <w:sz w:val="20"/>
                    <w:szCs w:val="20"/>
                  </w:rPr>
                </w:pPr>
                <w:r w:rsidRPr="00F64A8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2A0DBD" w14:paraId="18F63FD0" w14:textId="77777777" w:rsidTr="002A0DBD">
        <w:tc>
          <w:tcPr>
            <w:tcW w:w="4106" w:type="dxa"/>
          </w:tcPr>
          <w:p w14:paraId="5B8AB4D0" w14:textId="37B955EB" w:rsidR="002A0DBD" w:rsidRPr="003900DE" w:rsidRDefault="002A0DBD" w:rsidP="000F620D">
            <w:pPr>
              <w:pStyle w:val="NormalWeb"/>
              <w:spacing w:line="36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900DE">
              <w:rPr>
                <w:rFonts w:ascii="Palatino Linotype" w:hAnsi="Palatino Linotype"/>
                <w:b/>
                <w:sz w:val="20"/>
                <w:szCs w:val="20"/>
              </w:rPr>
              <w:t>Facultad/ ETS/ Departamento / Instituto</w:t>
            </w:r>
          </w:p>
        </w:tc>
        <w:sdt>
          <w:sdtPr>
            <w:rPr>
              <w:rFonts w:ascii="Palatino Linotype" w:hAnsi="Palatino Linotype"/>
              <w:sz w:val="20"/>
              <w:szCs w:val="20"/>
            </w:rPr>
            <w:id w:val="96254761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521" w:type="dxa"/>
              </w:tcPr>
              <w:p w14:paraId="73477F94" w14:textId="2733A697" w:rsidR="002A0DBD" w:rsidRDefault="00FD11A2" w:rsidP="000F620D">
                <w:pPr>
                  <w:pStyle w:val="NormalWeb"/>
                  <w:spacing w:line="360" w:lineRule="auto"/>
                  <w:rPr>
                    <w:rFonts w:ascii="Palatino Linotype" w:hAnsi="Palatino Linotype"/>
                    <w:sz w:val="20"/>
                    <w:szCs w:val="20"/>
                  </w:rPr>
                </w:pPr>
                <w:r w:rsidRPr="00F64A8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2A0DBD" w14:paraId="07EFA5CC" w14:textId="77777777" w:rsidTr="002A0DBD">
        <w:tc>
          <w:tcPr>
            <w:tcW w:w="4106" w:type="dxa"/>
          </w:tcPr>
          <w:p w14:paraId="39FAC988" w14:textId="25D68B94" w:rsidR="002A0DBD" w:rsidRPr="003900DE" w:rsidRDefault="002A0DBD" w:rsidP="000F620D">
            <w:pPr>
              <w:pStyle w:val="NormalWeb"/>
              <w:spacing w:line="36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900DE">
              <w:rPr>
                <w:rFonts w:ascii="Palatino Linotype" w:hAnsi="Palatino Linotype"/>
                <w:b/>
                <w:sz w:val="20"/>
                <w:szCs w:val="20"/>
              </w:rPr>
              <w:t>Director/a – Tutor/a</w:t>
            </w:r>
          </w:p>
        </w:tc>
        <w:sdt>
          <w:sdtPr>
            <w:rPr>
              <w:rFonts w:ascii="Palatino Linotype" w:hAnsi="Palatino Linotype"/>
              <w:sz w:val="20"/>
              <w:szCs w:val="20"/>
            </w:rPr>
            <w:id w:val="21416111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521" w:type="dxa"/>
              </w:tcPr>
              <w:p w14:paraId="65123E5F" w14:textId="199201DB" w:rsidR="002A0DBD" w:rsidRDefault="00FD11A2" w:rsidP="000F620D">
                <w:pPr>
                  <w:pStyle w:val="NormalWeb"/>
                  <w:spacing w:line="360" w:lineRule="auto"/>
                  <w:rPr>
                    <w:rFonts w:ascii="Palatino Linotype" w:hAnsi="Palatino Linotype"/>
                    <w:sz w:val="20"/>
                    <w:szCs w:val="20"/>
                  </w:rPr>
                </w:pPr>
                <w:r w:rsidRPr="00F64A8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4FDECD42" w14:textId="7AE69DF7" w:rsidR="003900DE" w:rsidRDefault="00E1272E" w:rsidP="000F620D">
      <w:pPr>
        <w:pStyle w:val="NormalWeb"/>
        <w:spacing w:line="360" w:lineRule="auto"/>
        <w:rPr>
          <w:rFonts w:ascii="Palatino Linotype" w:hAnsi="Palatino Linotype"/>
          <w:sz w:val="20"/>
          <w:szCs w:val="20"/>
        </w:rPr>
      </w:pPr>
      <w:r w:rsidRPr="00E1272E">
        <w:rPr>
          <w:rFonts w:ascii="Palatino Linotype" w:hAnsi="Palatino Linotype"/>
          <w:b/>
          <w:sz w:val="20"/>
          <w:szCs w:val="20"/>
          <w:u w:val="single"/>
        </w:rPr>
        <w:t>Primero.</w:t>
      </w:r>
      <w:r w:rsidRPr="00E1272E">
        <w:rPr>
          <w:rFonts w:ascii="Palatino Linotype" w:hAnsi="Palatino Linotype"/>
          <w:sz w:val="20"/>
          <w:szCs w:val="20"/>
        </w:rPr>
        <w:t xml:space="preserve"> Para la realización de la tesis doctoral o el Trabajo fin de titulación a que se ha hecho referencia es imprescindible y necesario el acceso a ciertos datos de carácter personal por parte del/</w:t>
      </w:r>
      <w:r>
        <w:rPr>
          <w:rFonts w:ascii="Palatino Linotype" w:hAnsi="Palatino Linotype"/>
          <w:sz w:val="20"/>
          <w:szCs w:val="20"/>
        </w:rPr>
        <w:t>l</w:t>
      </w:r>
      <w:r w:rsidRPr="00E1272E">
        <w:rPr>
          <w:rFonts w:ascii="Palatino Linotype" w:hAnsi="Palatino Linotype"/>
          <w:sz w:val="20"/>
          <w:szCs w:val="20"/>
        </w:rPr>
        <w:t xml:space="preserve">a estudiante de cuyo tratamiento es responsable la </w:t>
      </w:r>
      <w:r w:rsidRPr="00E1272E">
        <w:rPr>
          <w:rFonts w:ascii="Palatino Linotype" w:hAnsi="Palatino Linotype"/>
          <w:b/>
          <w:sz w:val="20"/>
          <w:szCs w:val="20"/>
        </w:rPr>
        <w:t>UNIVERSIDAD DE GRANADA</w:t>
      </w:r>
      <w:r w:rsidRPr="00E1272E">
        <w:rPr>
          <w:rFonts w:ascii="Palatino Linotype" w:hAnsi="Palatino Linotype"/>
          <w:sz w:val="20"/>
          <w:szCs w:val="20"/>
        </w:rPr>
        <w:t>.</w:t>
      </w:r>
    </w:p>
    <w:p w14:paraId="7C46F4A7" w14:textId="528B3344" w:rsidR="005570EF" w:rsidRDefault="005570EF" w:rsidP="000F620D">
      <w:pPr>
        <w:pStyle w:val="NormalWeb"/>
        <w:spacing w:line="360" w:lineRule="auto"/>
        <w:rPr>
          <w:rFonts w:ascii="Palatino Linotype" w:hAnsi="Palatino Linotype"/>
          <w:sz w:val="20"/>
          <w:szCs w:val="20"/>
        </w:rPr>
      </w:pPr>
      <w:r w:rsidRPr="00E1272E">
        <w:rPr>
          <w:rFonts w:ascii="Palatino Linotype" w:hAnsi="Palatino Linotype"/>
          <w:b/>
          <w:sz w:val="20"/>
          <w:szCs w:val="20"/>
          <w:u w:val="single"/>
        </w:rPr>
        <w:t>Segundo.</w:t>
      </w:r>
      <w:r>
        <w:rPr>
          <w:rFonts w:ascii="Palatino Linotype" w:hAnsi="Palatino Linotype"/>
          <w:b/>
          <w:sz w:val="20"/>
          <w:szCs w:val="20"/>
          <w:u w:val="single"/>
        </w:rPr>
        <w:t xml:space="preserve"> </w:t>
      </w:r>
      <w:r>
        <w:rPr>
          <w:rFonts w:ascii="Palatino Linotype" w:hAnsi="Palatino Linotype"/>
          <w:sz w:val="20"/>
          <w:szCs w:val="20"/>
        </w:rPr>
        <w:t xml:space="preserve">El/la estudiante o doctorando/a </w:t>
      </w:r>
      <w:r w:rsidRPr="008F24B3">
        <w:rPr>
          <w:rFonts w:ascii="Palatino Linotype" w:hAnsi="Palatino Linotype"/>
          <w:sz w:val="20"/>
          <w:szCs w:val="20"/>
        </w:rPr>
        <w:t>se compromete</w:t>
      </w:r>
      <w:r>
        <w:rPr>
          <w:rFonts w:ascii="Palatino Linotype" w:hAnsi="Palatino Linotype"/>
          <w:sz w:val="20"/>
          <w:szCs w:val="20"/>
        </w:rPr>
        <w:t xml:space="preserve"> a </w:t>
      </w:r>
      <w:r w:rsidRPr="00B60BAE">
        <w:rPr>
          <w:rFonts w:ascii="Palatino Linotype" w:hAnsi="Palatino Linotype"/>
          <w:b/>
          <w:sz w:val="20"/>
          <w:szCs w:val="20"/>
        </w:rPr>
        <w:t>dar inf</w:t>
      </w:r>
      <w:r w:rsidRPr="00B60BAE">
        <w:rPr>
          <w:rFonts w:ascii="Palatino Linotype" w:hAnsi="Palatino Linotype"/>
          <w:b/>
          <w:sz w:val="20"/>
          <w:szCs w:val="20"/>
        </w:rPr>
        <w:t>o</w:t>
      </w:r>
      <w:r w:rsidRPr="00B60BAE">
        <w:rPr>
          <w:rFonts w:ascii="Palatino Linotype" w:hAnsi="Palatino Linotype"/>
          <w:b/>
          <w:sz w:val="20"/>
          <w:szCs w:val="20"/>
        </w:rPr>
        <w:t xml:space="preserve">rmación </w:t>
      </w:r>
      <w:r>
        <w:rPr>
          <w:rFonts w:ascii="Palatino Linotype" w:hAnsi="Palatino Linotype"/>
          <w:sz w:val="20"/>
          <w:szCs w:val="20"/>
        </w:rPr>
        <w:t xml:space="preserve">sobre el tratamiento datos personales a los titulares de los mismos y a </w:t>
      </w:r>
      <w:hyperlink r:id="rId8" w:history="1">
        <w:r w:rsidRPr="00B60BAE">
          <w:rPr>
            <w:rStyle w:val="Hipervnculo"/>
            <w:rFonts w:ascii="Palatino Linotype" w:hAnsi="Palatino Linotype"/>
            <w:b/>
            <w:sz w:val="20"/>
            <w:szCs w:val="20"/>
          </w:rPr>
          <w:t>recabar el consentimiento para dicho tr</w:t>
        </w:r>
        <w:r w:rsidRPr="00B60BAE">
          <w:rPr>
            <w:rStyle w:val="Hipervnculo"/>
            <w:rFonts w:ascii="Palatino Linotype" w:hAnsi="Palatino Linotype"/>
            <w:b/>
            <w:sz w:val="20"/>
            <w:szCs w:val="20"/>
          </w:rPr>
          <w:t>a</w:t>
        </w:r>
        <w:r w:rsidRPr="00B60BAE">
          <w:rPr>
            <w:rStyle w:val="Hipervnculo"/>
            <w:rFonts w:ascii="Palatino Linotype" w:hAnsi="Palatino Linotype"/>
            <w:b/>
            <w:sz w:val="20"/>
            <w:szCs w:val="20"/>
          </w:rPr>
          <w:t>tamiento</w:t>
        </w:r>
      </w:hyperlink>
      <w:r w:rsidRPr="00B60BAE">
        <w:rPr>
          <w:rFonts w:ascii="Palatino Linotype" w:hAnsi="Palatino Linotype"/>
          <w:b/>
          <w:sz w:val="20"/>
          <w:szCs w:val="20"/>
        </w:rPr>
        <w:t>,</w:t>
      </w:r>
      <w:r>
        <w:rPr>
          <w:rFonts w:ascii="Palatino Linotype" w:hAnsi="Palatino Linotype"/>
          <w:sz w:val="20"/>
          <w:szCs w:val="20"/>
        </w:rPr>
        <w:t xml:space="preserve"> así como a conservar las evidencias de haberlo realizado.</w:t>
      </w:r>
      <w:r w:rsidR="00B60BAE">
        <w:rPr>
          <w:rFonts w:ascii="Palatino Linotype" w:hAnsi="Palatino Linotype"/>
          <w:sz w:val="20"/>
          <w:szCs w:val="20"/>
        </w:rPr>
        <w:t>(pinche en el enlace para descargar el modelo de formulario)</w:t>
      </w:r>
    </w:p>
    <w:p w14:paraId="0817B351" w14:textId="76241AEC" w:rsidR="00E1272E" w:rsidRPr="008845AD" w:rsidRDefault="005570EF" w:rsidP="000F620D">
      <w:pPr>
        <w:pStyle w:val="NormalWeb"/>
        <w:spacing w:line="360" w:lineRule="auto"/>
        <w:rPr>
          <w:rFonts w:ascii="Palatino Linotype" w:hAnsi="Palatino Linotype"/>
          <w:color w:val="auto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  <w:u w:val="single"/>
        </w:rPr>
        <w:t>Tercero</w:t>
      </w:r>
      <w:r w:rsidR="00E1272E" w:rsidRPr="00E1272E">
        <w:rPr>
          <w:rFonts w:ascii="Palatino Linotype" w:hAnsi="Palatino Linotype"/>
          <w:b/>
          <w:sz w:val="20"/>
          <w:szCs w:val="20"/>
          <w:u w:val="single"/>
        </w:rPr>
        <w:t>.</w:t>
      </w:r>
      <w:r w:rsidR="00E1272E">
        <w:rPr>
          <w:rFonts w:ascii="Palatino Linotype" w:hAnsi="Palatino Linotype"/>
          <w:sz w:val="20"/>
          <w:szCs w:val="20"/>
        </w:rPr>
        <w:t xml:space="preserve"> El/la estudiante o doctorando/a </w:t>
      </w:r>
      <w:r w:rsidR="008F24B3" w:rsidRPr="008F24B3">
        <w:rPr>
          <w:rFonts w:ascii="Palatino Linotype" w:hAnsi="Palatino Linotype"/>
          <w:sz w:val="20"/>
          <w:szCs w:val="20"/>
        </w:rPr>
        <w:t>se compromete a adoptar y a implantar las medidas técnicas y organizativas de seguridad adecuadas al nivel de riesgo, de conformidad con lo indicado</w:t>
      </w:r>
      <w:r w:rsidR="008F24B3">
        <w:rPr>
          <w:rFonts w:ascii="Palatino Linotype" w:hAnsi="Palatino Linotype"/>
          <w:sz w:val="20"/>
          <w:szCs w:val="20"/>
        </w:rPr>
        <w:t xml:space="preserve"> en el documento </w:t>
      </w:r>
      <w:hyperlink r:id="rId9" w:history="1">
        <w:r w:rsidR="008F24B3" w:rsidRPr="008F24B3">
          <w:rPr>
            <w:rStyle w:val="Hipervnculo"/>
            <w:rFonts w:ascii="Palatino Linotype" w:hAnsi="Palatino Linotype"/>
            <w:sz w:val="20"/>
            <w:szCs w:val="20"/>
          </w:rPr>
          <w:t>"Medidas de protección aplicadas en la Universidad de Granada para el tratamiento de información con datos personales"</w:t>
        </w:r>
      </w:hyperlink>
      <w:r w:rsidR="008F24B3">
        <w:rPr>
          <w:rFonts w:ascii="Palatino Linotype" w:hAnsi="Palatino Linotype"/>
          <w:sz w:val="20"/>
          <w:szCs w:val="20"/>
        </w:rPr>
        <w:t xml:space="preserve"> </w:t>
      </w:r>
      <w:r w:rsidR="008F24B3" w:rsidRPr="008F24B3">
        <w:rPr>
          <w:rFonts w:ascii="Palatino Linotype" w:hAnsi="Palatino Linotype"/>
          <w:sz w:val="20"/>
          <w:szCs w:val="20"/>
        </w:rPr>
        <w:t xml:space="preserve">. </w:t>
      </w:r>
      <w:r w:rsidR="003F42B0" w:rsidRPr="008F24B3">
        <w:rPr>
          <w:rFonts w:ascii="Palatino Linotype" w:hAnsi="Palatino Linotype"/>
          <w:sz w:val="20"/>
          <w:szCs w:val="20"/>
        </w:rPr>
        <w:t>Asimismo,</w:t>
      </w:r>
      <w:r w:rsidR="008F24B3" w:rsidRPr="008F24B3">
        <w:rPr>
          <w:rFonts w:ascii="Palatino Linotype" w:hAnsi="Palatino Linotype"/>
          <w:sz w:val="20"/>
          <w:szCs w:val="20"/>
        </w:rPr>
        <w:t xml:space="preserve"> el estudiante se obliga a generar la documentación acreditativa del cumplimiento de las obligaciones del responsable del tratamiento </w:t>
      </w:r>
      <w:r w:rsidR="008F24B3" w:rsidRPr="008845AD">
        <w:rPr>
          <w:rFonts w:ascii="Palatino Linotype" w:hAnsi="Palatino Linotype"/>
          <w:color w:val="auto"/>
          <w:sz w:val="20"/>
          <w:szCs w:val="20"/>
        </w:rPr>
        <w:t>y a facilitar y a ponerlas a disposición de la Universidad a través del director o del tutor (en particular, la constancia del consentimiento y el haber facilitado la información del art. 13 del RGPD).</w:t>
      </w:r>
    </w:p>
    <w:p w14:paraId="69D52271" w14:textId="518FF9BC" w:rsidR="00E1272E" w:rsidRPr="0061522C" w:rsidRDefault="005570EF" w:rsidP="000F620D">
      <w:pPr>
        <w:pStyle w:val="NormalWeb"/>
        <w:spacing w:line="36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  <w:u w:val="single"/>
        </w:rPr>
        <w:t>Cuarto</w:t>
      </w:r>
      <w:r w:rsidR="00E1272E" w:rsidRPr="0061522C">
        <w:rPr>
          <w:rFonts w:ascii="Palatino Linotype" w:hAnsi="Palatino Linotype"/>
          <w:b/>
          <w:sz w:val="20"/>
          <w:szCs w:val="20"/>
          <w:u w:val="single"/>
        </w:rPr>
        <w:t>.</w:t>
      </w:r>
      <w:r w:rsidR="00E1272E" w:rsidRPr="0061522C">
        <w:rPr>
          <w:rFonts w:ascii="Palatino Linotype" w:hAnsi="Palatino Linotype"/>
          <w:sz w:val="20"/>
          <w:szCs w:val="20"/>
        </w:rPr>
        <w:t xml:space="preserve"> El/la estudiante o doctorando/a se obliga a cumplir la obligación de secreto y confidencialidad respecto a los datos de carácter personal objeto del tratamiento</w:t>
      </w:r>
      <w:r w:rsidR="003F42B0">
        <w:rPr>
          <w:rFonts w:ascii="Palatino Linotype" w:hAnsi="Palatino Linotype"/>
          <w:sz w:val="20"/>
          <w:szCs w:val="20"/>
        </w:rPr>
        <w:t xml:space="preserve">, conforme al art.5 de la Ley Orgánica 3/2018, de 5 de diciembre, de Protección de Datos Personales y garantía de los derechos digitales. </w:t>
      </w:r>
    </w:p>
    <w:p w14:paraId="33E0A374" w14:textId="688318CE" w:rsidR="00E1272E" w:rsidRDefault="005570EF" w:rsidP="000F620D">
      <w:pPr>
        <w:pStyle w:val="NormalWeb"/>
        <w:spacing w:line="36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  <w:u w:val="single"/>
        </w:rPr>
        <w:lastRenderedPageBreak/>
        <w:t>Quinto</w:t>
      </w:r>
      <w:r w:rsidR="00E1272E" w:rsidRPr="0061522C">
        <w:rPr>
          <w:rFonts w:ascii="Palatino Linotype" w:hAnsi="Palatino Linotype"/>
          <w:b/>
          <w:sz w:val="20"/>
          <w:szCs w:val="20"/>
          <w:u w:val="single"/>
        </w:rPr>
        <w:t>.</w:t>
      </w:r>
      <w:r w:rsidR="00E1272E" w:rsidRPr="0061522C">
        <w:rPr>
          <w:rFonts w:ascii="Palatino Linotype" w:hAnsi="Palatino Linotype"/>
          <w:sz w:val="20"/>
          <w:szCs w:val="20"/>
        </w:rPr>
        <w:t xml:space="preserve"> Una vez finalizad</w:t>
      </w:r>
      <w:r w:rsidR="0061522C" w:rsidRPr="0061522C">
        <w:rPr>
          <w:rFonts w:ascii="Palatino Linotype" w:hAnsi="Palatino Linotype"/>
          <w:sz w:val="20"/>
          <w:szCs w:val="20"/>
        </w:rPr>
        <w:t>o</w:t>
      </w:r>
      <w:r w:rsidR="00E1272E" w:rsidRPr="0061522C">
        <w:rPr>
          <w:rFonts w:ascii="Palatino Linotype" w:hAnsi="Palatino Linotype"/>
          <w:sz w:val="20"/>
          <w:szCs w:val="20"/>
        </w:rPr>
        <w:t xml:space="preserve"> el trabajo fin de titulación</w:t>
      </w:r>
      <w:r w:rsidR="0061522C" w:rsidRPr="0061522C">
        <w:rPr>
          <w:rFonts w:ascii="Palatino Linotype" w:hAnsi="Palatino Linotype"/>
          <w:sz w:val="20"/>
          <w:szCs w:val="20"/>
        </w:rPr>
        <w:t xml:space="preserve"> o la</w:t>
      </w:r>
      <w:r w:rsidR="0061522C">
        <w:rPr>
          <w:rFonts w:ascii="Palatino Linotype" w:hAnsi="Palatino Linotype"/>
          <w:sz w:val="20"/>
          <w:szCs w:val="20"/>
        </w:rPr>
        <w:t xml:space="preserve"> </w:t>
      </w:r>
      <w:r w:rsidR="0061522C" w:rsidRPr="0061522C">
        <w:rPr>
          <w:rFonts w:ascii="Palatino Linotype" w:hAnsi="Palatino Linotype"/>
          <w:sz w:val="20"/>
          <w:szCs w:val="20"/>
        </w:rPr>
        <w:t>Tesis Doctoral</w:t>
      </w:r>
      <w:r w:rsidR="00E1272E" w:rsidRPr="0061522C">
        <w:rPr>
          <w:rFonts w:ascii="Palatino Linotype" w:hAnsi="Palatino Linotype"/>
          <w:sz w:val="20"/>
          <w:szCs w:val="20"/>
        </w:rPr>
        <w:t>, los datos de carácter personal serán bloqueados por el tiempo necesario para responder de la veracidad de los resultados de su investigación y lo que resulte necesario para el ejercicio de posibles acciones jurídicas.</w:t>
      </w:r>
    </w:p>
    <w:p w14:paraId="085B7600" w14:textId="59A2519A" w:rsidR="005570EF" w:rsidRDefault="005570EF" w:rsidP="000F620D">
      <w:pPr>
        <w:pStyle w:val="NormalWeb"/>
        <w:spacing w:line="36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  <w:u w:val="single"/>
        </w:rPr>
        <w:t>Sexto.</w:t>
      </w:r>
      <w:r>
        <w:rPr>
          <w:rFonts w:ascii="Palatino Linotype" w:hAnsi="Palatino Linotype"/>
          <w:sz w:val="20"/>
          <w:szCs w:val="20"/>
        </w:rPr>
        <w:t xml:space="preserve"> Cumplirá con su deber de colaborar con la Universidad de Granada </w:t>
      </w:r>
      <w:r w:rsidRPr="005570EF">
        <w:rPr>
          <w:rFonts w:ascii="Palatino Linotype" w:hAnsi="Palatino Linotype"/>
          <w:sz w:val="20"/>
          <w:szCs w:val="20"/>
        </w:rPr>
        <w:t>en el cumplimiento de la obligación de responder las solicitudes de ejercicio de derechos de los interesados del capítulo III del RGPD, para su atención y respuesta.</w:t>
      </w:r>
    </w:p>
    <w:p w14:paraId="49C964DA" w14:textId="0CA213F2" w:rsidR="0061522C" w:rsidRDefault="00CD0CB1" w:rsidP="000F620D">
      <w:pPr>
        <w:pStyle w:val="NormalWeb"/>
        <w:spacing w:line="36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  <w:u w:val="single"/>
        </w:rPr>
        <w:t>Séptimo.</w:t>
      </w:r>
      <w:r w:rsidRPr="008845AD">
        <w:rPr>
          <w:rFonts w:ascii="Palatino Linotype" w:hAnsi="Palatino Linotype"/>
          <w:b/>
          <w:sz w:val="20"/>
          <w:szCs w:val="20"/>
        </w:rPr>
        <w:t xml:space="preserve">  </w:t>
      </w:r>
      <w:r w:rsidR="008F24B3">
        <w:rPr>
          <w:rFonts w:ascii="Palatino Linotype" w:hAnsi="Palatino Linotype"/>
          <w:sz w:val="20"/>
          <w:szCs w:val="20"/>
        </w:rPr>
        <w:t xml:space="preserve">No </w:t>
      </w:r>
      <w:r>
        <w:rPr>
          <w:rFonts w:ascii="Palatino Linotype" w:hAnsi="Palatino Linotype"/>
          <w:sz w:val="20"/>
          <w:szCs w:val="20"/>
        </w:rPr>
        <w:t>se publicarán datos personales de los interesados ni se realizarán transferencias internacionales.</w:t>
      </w:r>
    </w:p>
    <w:p w14:paraId="4699340E" w14:textId="5127084F" w:rsidR="008F24B3" w:rsidRPr="008845AD" w:rsidRDefault="00CD0CB1" w:rsidP="000F620D">
      <w:pPr>
        <w:pStyle w:val="NormalWeb"/>
        <w:spacing w:line="36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  <w:u w:val="single"/>
        </w:rPr>
        <w:t>Octavo.</w:t>
      </w:r>
      <w:r w:rsidR="008F24B3" w:rsidRPr="008845AD">
        <w:rPr>
          <w:rFonts w:ascii="Palatino Linotype" w:hAnsi="Palatino Linotype"/>
          <w:b/>
          <w:sz w:val="20"/>
          <w:szCs w:val="20"/>
        </w:rPr>
        <w:t xml:space="preserve"> </w:t>
      </w:r>
      <w:r w:rsidR="008845AD" w:rsidRPr="008845AD">
        <w:rPr>
          <w:rFonts w:ascii="Palatino Linotype" w:hAnsi="Palatino Linotype"/>
          <w:b/>
          <w:sz w:val="20"/>
          <w:szCs w:val="20"/>
        </w:rPr>
        <w:t xml:space="preserve"> </w:t>
      </w:r>
      <w:r w:rsidR="008845AD" w:rsidRPr="008845AD">
        <w:rPr>
          <w:rFonts w:ascii="Palatino Linotype" w:hAnsi="Palatino Linotype"/>
          <w:sz w:val="20"/>
          <w:szCs w:val="20"/>
        </w:rPr>
        <w:t xml:space="preserve">En el caso de </w:t>
      </w:r>
      <w:r w:rsidR="008845AD">
        <w:rPr>
          <w:rFonts w:ascii="Palatino Linotype" w:hAnsi="Palatino Linotype"/>
          <w:sz w:val="20"/>
          <w:szCs w:val="20"/>
        </w:rPr>
        <w:t xml:space="preserve">la existencia de una </w:t>
      </w:r>
      <w:r w:rsidR="00F954B2">
        <w:rPr>
          <w:rFonts w:ascii="Palatino Linotype" w:hAnsi="Palatino Linotype"/>
          <w:sz w:val="20"/>
          <w:szCs w:val="20"/>
        </w:rPr>
        <w:t>violación</w:t>
      </w:r>
      <w:r w:rsidR="008845AD">
        <w:rPr>
          <w:rFonts w:ascii="Palatino Linotype" w:hAnsi="Palatino Linotype"/>
          <w:sz w:val="20"/>
          <w:szCs w:val="20"/>
        </w:rPr>
        <w:t xml:space="preserve"> de seguridad de los datos personales se debe actuar conforme </w:t>
      </w:r>
      <w:r w:rsidR="00F954B2">
        <w:rPr>
          <w:rFonts w:ascii="Palatino Linotype" w:hAnsi="Palatino Linotype"/>
          <w:sz w:val="20"/>
          <w:szCs w:val="20"/>
        </w:rPr>
        <w:t xml:space="preserve">al </w:t>
      </w:r>
      <w:hyperlink r:id="rId10" w:history="1">
        <w:r w:rsidR="00F954B2" w:rsidRPr="00F954B2">
          <w:rPr>
            <w:rStyle w:val="Hipervnculo"/>
            <w:rFonts w:ascii="Palatino Linotype" w:hAnsi="Palatino Linotype"/>
            <w:sz w:val="20"/>
            <w:szCs w:val="20"/>
          </w:rPr>
          <w:t>"Protocolo de notificación de brechas de seguridad de datos personales de la Universidad de Granada"</w:t>
        </w:r>
      </w:hyperlink>
      <w:r w:rsidR="00F954B2">
        <w:rPr>
          <w:rFonts w:ascii="Palatino Linotype" w:hAnsi="Palatino Linotype"/>
          <w:sz w:val="20"/>
          <w:szCs w:val="20"/>
        </w:rPr>
        <w:t>. U</w:t>
      </w:r>
      <w:r w:rsidR="00F954B2" w:rsidRPr="00F954B2">
        <w:rPr>
          <w:rFonts w:ascii="Palatino Linotype" w:hAnsi="Palatino Linotype"/>
          <w:sz w:val="20"/>
          <w:szCs w:val="20"/>
        </w:rPr>
        <w:t>na vez detectada la brecha de seguridad,</w:t>
      </w:r>
      <w:r w:rsidR="00F954B2">
        <w:rPr>
          <w:rFonts w:ascii="Palatino Linotype" w:hAnsi="Palatino Linotype"/>
          <w:sz w:val="20"/>
          <w:szCs w:val="20"/>
        </w:rPr>
        <w:t xml:space="preserve"> </w:t>
      </w:r>
      <w:r w:rsidR="00F954B2" w:rsidRPr="00F954B2">
        <w:rPr>
          <w:rFonts w:ascii="Palatino Linotype" w:hAnsi="Palatino Linotype"/>
          <w:sz w:val="20"/>
          <w:szCs w:val="20"/>
        </w:rPr>
        <w:t>el/la estudiante o tutor/a deberá cumplimentar el formulario del Anexo II</w:t>
      </w:r>
      <w:r w:rsidR="00F954B2">
        <w:rPr>
          <w:rFonts w:ascii="Palatino Linotype" w:hAnsi="Palatino Linotype"/>
          <w:sz w:val="20"/>
          <w:szCs w:val="20"/>
        </w:rPr>
        <w:t xml:space="preserve"> del mencionado protocolo</w:t>
      </w:r>
      <w:r w:rsidR="00F954B2" w:rsidRPr="00F954B2">
        <w:rPr>
          <w:rFonts w:ascii="Palatino Linotype" w:hAnsi="Palatino Linotype"/>
          <w:sz w:val="20"/>
          <w:szCs w:val="20"/>
        </w:rPr>
        <w:t>, dando el mayor número de detalles necesarios para su análisis y valoración, y enviarlo, mediante correo electrónico, a la Oficina de Protección de Datos de la Universidad de Granada (protecciondedatos@ugr.es) y al Área de Seguridad Informática del CSIRC (seguridadinformática@ugr.es), sin perjuicio de que, por determinadas circunstancias o por motivos de urgencia, se pueda comunicar telefónicamente al número telefónico 36000 / 958241010 (CAU-CSIRC) o 958240874 (Oficina de Protección de Datos).</w:t>
      </w:r>
    </w:p>
    <w:p w14:paraId="5024D6F2" w14:textId="3056DC0E" w:rsidR="003900DE" w:rsidRDefault="003900DE" w:rsidP="00CD0CB1">
      <w:pPr>
        <w:pStyle w:val="NormalWeb"/>
        <w:spacing w:line="360" w:lineRule="auto"/>
        <w:rPr>
          <w:rFonts w:ascii="Palatino Linotype" w:hAnsi="Palatino Linotype"/>
          <w:sz w:val="20"/>
          <w:szCs w:val="20"/>
        </w:rPr>
      </w:pPr>
    </w:p>
    <w:p w14:paraId="0F44CC45" w14:textId="7346BE52" w:rsidR="003900DE" w:rsidRDefault="003900DE" w:rsidP="003900DE">
      <w:pPr>
        <w:pStyle w:val="NormalWeb"/>
        <w:spacing w:line="360" w:lineRule="auto"/>
        <w:jc w:val="left"/>
        <w:rPr>
          <w:rFonts w:ascii="Palatino Linotype" w:hAnsi="Palatino Linotype"/>
          <w:b/>
          <w:sz w:val="20"/>
          <w:szCs w:val="20"/>
        </w:rPr>
      </w:pPr>
      <w:r w:rsidRPr="003900DE">
        <w:rPr>
          <w:rFonts w:ascii="Palatino Linotype" w:hAnsi="Palatino Linotype"/>
          <w:b/>
          <w:sz w:val="20"/>
          <w:szCs w:val="20"/>
        </w:rPr>
        <w:t>Fecha:</w:t>
      </w:r>
    </w:p>
    <w:p w14:paraId="7C005682" w14:textId="3403A9D8" w:rsidR="00585ABE" w:rsidRDefault="00585ABE" w:rsidP="003900DE">
      <w:pPr>
        <w:pStyle w:val="NormalWeb"/>
        <w:spacing w:line="360" w:lineRule="auto"/>
        <w:jc w:val="left"/>
        <w:rPr>
          <w:rFonts w:ascii="Palatino Linotype" w:hAnsi="Palatino Linotype"/>
          <w:b/>
          <w:sz w:val="20"/>
          <w:szCs w:val="20"/>
        </w:rPr>
      </w:pPr>
    </w:p>
    <w:p w14:paraId="0B979D9C" w14:textId="0A64479A" w:rsidR="00585ABE" w:rsidRPr="003900DE" w:rsidRDefault="00585ABE" w:rsidP="003900DE">
      <w:pPr>
        <w:pStyle w:val="NormalWeb"/>
        <w:spacing w:line="360" w:lineRule="auto"/>
        <w:jc w:val="left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Firma estudiante:</w:t>
      </w: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  <w:t>Firma tutor/a:</w:t>
      </w:r>
    </w:p>
    <w:p w14:paraId="5CD28F2E" w14:textId="14CBBBBE" w:rsidR="003900DE" w:rsidRDefault="003900DE" w:rsidP="003900DE">
      <w:pPr>
        <w:pStyle w:val="NormalWeb"/>
        <w:spacing w:line="360" w:lineRule="auto"/>
        <w:ind w:left="720"/>
        <w:rPr>
          <w:rFonts w:ascii="Palatino Linotype" w:hAnsi="Palatino Linotype"/>
          <w:sz w:val="20"/>
          <w:szCs w:val="20"/>
        </w:rPr>
      </w:pPr>
      <w:bookmarkStart w:id="1" w:name="_GoBack"/>
      <w:bookmarkEnd w:id="1"/>
    </w:p>
    <w:p w14:paraId="66EE2E4E" w14:textId="77777777" w:rsidR="003900DE" w:rsidRPr="002A0DBD" w:rsidRDefault="003900DE" w:rsidP="003900DE">
      <w:pPr>
        <w:pStyle w:val="NormalWeb"/>
        <w:spacing w:line="360" w:lineRule="auto"/>
        <w:ind w:left="720"/>
        <w:rPr>
          <w:rFonts w:ascii="Palatino Linotype" w:hAnsi="Palatino Linotype"/>
          <w:sz w:val="20"/>
          <w:szCs w:val="20"/>
        </w:rPr>
      </w:pPr>
    </w:p>
    <w:sectPr w:rsidR="003900DE" w:rsidRPr="002A0DBD" w:rsidSect="00475F4A">
      <w:headerReference w:type="even" r:id="rId11"/>
      <w:headerReference w:type="default" r:id="rId12"/>
      <w:footerReference w:type="default" r:id="rId13"/>
      <w:type w:val="oddPage"/>
      <w:pgSz w:w="11906" w:h="16838" w:code="9"/>
      <w:pgMar w:top="1843" w:right="849" w:bottom="142" w:left="709" w:header="567" w:footer="30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6C65D" w14:textId="77777777" w:rsidR="0075113C" w:rsidRDefault="0075113C">
      <w:r>
        <w:separator/>
      </w:r>
    </w:p>
  </w:endnote>
  <w:endnote w:type="continuationSeparator" w:id="0">
    <w:p w14:paraId="4AA386F1" w14:textId="77777777" w:rsidR="0075113C" w:rsidRDefault="00751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52E3E" w14:textId="77777777" w:rsidR="0075113C" w:rsidRDefault="0075113C" w:rsidP="00772D6C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5E648" w14:textId="77777777" w:rsidR="0075113C" w:rsidRDefault="0075113C">
      <w:r>
        <w:separator/>
      </w:r>
    </w:p>
  </w:footnote>
  <w:footnote w:type="continuationSeparator" w:id="0">
    <w:p w14:paraId="3507494D" w14:textId="77777777" w:rsidR="0075113C" w:rsidRDefault="00751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938" w:type="dxa"/>
      <w:tblBorders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  <w:tblCaption w:val="Encabezado"/>
      <w:tblDescription w:val="tabla que contiene nombre del formulario"/>
    </w:tblPr>
    <w:tblGrid>
      <w:gridCol w:w="3794"/>
      <w:gridCol w:w="4144"/>
    </w:tblGrid>
    <w:tr w:rsidR="00FB1DB5" w14:paraId="5BD6AA69" w14:textId="77777777" w:rsidTr="00FB1DB5">
      <w:trPr>
        <w:trHeight w:val="985"/>
      </w:trPr>
      <w:tc>
        <w:tcPr>
          <w:tcW w:w="3794" w:type="dxa"/>
          <w:tcBorders>
            <w:right w:val="nil"/>
          </w:tcBorders>
        </w:tcPr>
        <w:p w14:paraId="106E6D28" w14:textId="77777777" w:rsidR="00FB1DB5" w:rsidRDefault="00FB1DB5" w:rsidP="00526896">
          <w:pPr>
            <w:pStyle w:val="Encabezado"/>
            <w:ind w:left="-1276"/>
            <w:jc w:val="center"/>
          </w:pPr>
          <w:r>
            <w:rPr>
              <w:noProof/>
            </w:rPr>
            <w:drawing>
              <wp:inline distT="0" distB="0" distL="0" distR="0" wp14:anchorId="1E12300B" wp14:editId="3AC9DA2E">
                <wp:extent cx="1537970" cy="426720"/>
                <wp:effectExtent l="0" t="0" r="5080" b="0"/>
                <wp:docPr id="4" name="0 Imagen" descr="Logotipo de la UGR horizontal sin gradación y en color rojo" title="Logotipo rojo 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GR-MARCA-02-color corporativ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7970" cy="426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4" w:type="dxa"/>
          <w:tcBorders>
            <w:top w:val="nil"/>
            <w:left w:val="nil"/>
            <w:bottom w:val="nil"/>
            <w:right w:val="nil"/>
          </w:tcBorders>
        </w:tcPr>
        <w:p w14:paraId="7861D288" w14:textId="77777777" w:rsidR="00FB1DB5" w:rsidRDefault="00FB1DB5" w:rsidP="00FB1DB5">
          <w:pPr>
            <w:pStyle w:val="Encabezado"/>
          </w:pPr>
        </w:p>
      </w:tc>
    </w:tr>
  </w:tbl>
  <w:p w14:paraId="5554537D" w14:textId="77777777" w:rsidR="0075113C" w:rsidRDefault="0075113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33" w:type="dxa"/>
      <w:tblBorders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  <w:tblCaption w:val="Encabezado"/>
      <w:tblDescription w:val="tabla que contiene nombre del formulario"/>
    </w:tblPr>
    <w:tblGrid>
      <w:gridCol w:w="3794"/>
      <w:gridCol w:w="3685"/>
      <w:gridCol w:w="3854"/>
    </w:tblGrid>
    <w:tr w:rsidR="0075113C" w14:paraId="1E5ECAFE" w14:textId="77777777" w:rsidTr="000F620D">
      <w:trPr>
        <w:trHeight w:val="985"/>
      </w:trPr>
      <w:tc>
        <w:tcPr>
          <w:tcW w:w="3794" w:type="dxa"/>
          <w:tcBorders>
            <w:right w:val="nil"/>
          </w:tcBorders>
        </w:tcPr>
        <w:p w14:paraId="5285DC4B" w14:textId="77777777" w:rsidR="0075113C" w:rsidRDefault="0075113C" w:rsidP="003B215F">
          <w:pPr>
            <w:pStyle w:val="Encabezado"/>
            <w:ind w:left="-1276"/>
            <w:jc w:val="center"/>
          </w:pPr>
          <w:r>
            <w:rPr>
              <w:noProof/>
            </w:rPr>
            <w:drawing>
              <wp:inline distT="0" distB="0" distL="0" distR="0" wp14:anchorId="6CC3FBC9" wp14:editId="359F4F7F">
                <wp:extent cx="1537970" cy="426720"/>
                <wp:effectExtent l="0" t="0" r="5080" b="0"/>
                <wp:docPr id="10" name="0 Imagen" descr="Logotipo de la UGR horizontal sin gradación y en color rojo" title="Logotipo rojo 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GR-MARCA-02-color corporativ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7970" cy="426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461075A" w14:textId="271F91FC" w:rsidR="0075113C" w:rsidRPr="00E446F3" w:rsidRDefault="0075113C" w:rsidP="00E446F3">
          <w:pPr>
            <w:pStyle w:val="NormalWeb"/>
            <w:spacing w:line="360" w:lineRule="auto"/>
            <w:jc w:val="center"/>
            <w:rPr>
              <w:rStyle w:val="nfasis"/>
              <w:rFonts w:ascii="Gill Sans MT" w:hAnsi="Gill Sans MT"/>
              <w:b/>
              <w:i w:val="0"/>
              <w:iCs w:val="0"/>
              <w:noProof/>
              <w:color w:val="auto"/>
              <w:sz w:val="20"/>
              <w:szCs w:val="20"/>
            </w:rPr>
          </w:pPr>
        </w:p>
      </w:tc>
      <w:tc>
        <w:tcPr>
          <w:tcW w:w="3854" w:type="dxa"/>
          <w:tcBorders>
            <w:top w:val="nil"/>
            <w:left w:val="nil"/>
            <w:bottom w:val="nil"/>
            <w:right w:val="single" w:sz="8" w:space="0" w:color="auto"/>
          </w:tcBorders>
        </w:tcPr>
        <w:p w14:paraId="49640D4B" w14:textId="77777777" w:rsidR="0075113C" w:rsidRDefault="0075113C" w:rsidP="003B215F">
          <w:pPr>
            <w:pStyle w:val="Encabezado"/>
            <w:jc w:val="center"/>
          </w:pPr>
        </w:p>
      </w:tc>
    </w:tr>
  </w:tbl>
  <w:p w14:paraId="359E3676" w14:textId="77777777" w:rsidR="0075113C" w:rsidRPr="00B44831" w:rsidRDefault="0075113C" w:rsidP="00831A37">
    <w:pPr>
      <w:pStyle w:val="Encabezado"/>
      <w:ind w:left="1276" w:hanging="1276"/>
      <w:jc w:val="right"/>
      <w:rPr>
        <w:rFonts w:ascii="Arial" w:hAnsi="Arial" w:cs="Arial"/>
        <w:color w:val="FF000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34892"/>
    <w:multiLevelType w:val="hybridMultilevel"/>
    <w:tmpl w:val="A06CC2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027E1"/>
    <w:multiLevelType w:val="hybridMultilevel"/>
    <w:tmpl w:val="3A7AE9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5CB1D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27EBA"/>
    <w:multiLevelType w:val="hybridMultilevel"/>
    <w:tmpl w:val="8D78AE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85B6B"/>
    <w:multiLevelType w:val="multilevel"/>
    <w:tmpl w:val="C2969652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368266DC"/>
    <w:multiLevelType w:val="multilevel"/>
    <w:tmpl w:val="C2CA4FB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B01213F"/>
    <w:multiLevelType w:val="hybridMultilevel"/>
    <w:tmpl w:val="CFFEF794"/>
    <w:lvl w:ilvl="0" w:tplc="379EFBF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2765ED"/>
    <w:multiLevelType w:val="hybridMultilevel"/>
    <w:tmpl w:val="DE723B66"/>
    <w:lvl w:ilvl="0" w:tplc="0C0A000F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6"/>
        </w:tabs>
        <w:ind w:left="1446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6"/>
        </w:tabs>
        <w:ind w:left="2166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6"/>
        </w:tabs>
        <w:ind w:left="3606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6"/>
        </w:tabs>
        <w:ind w:left="4326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6"/>
        </w:tabs>
        <w:ind w:left="5766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6"/>
        </w:tabs>
        <w:ind w:left="6486" w:hanging="360"/>
      </w:pPr>
    </w:lvl>
  </w:abstractNum>
  <w:abstractNum w:abstractNumId="7" w15:restartNumberingAfterBreak="0">
    <w:nsid w:val="4C174B01"/>
    <w:multiLevelType w:val="hybridMultilevel"/>
    <w:tmpl w:val="4808EF00"/>
    <w:lvl w:ilvl="0" w:tplc="2C2629A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477901"/>
    <w:multiLevelType w:val="hybridMultilevel"/>
    <w:tmpl w:val="CF3A692C"/>
    <w:lvl w:ilvl="0" w:tplc="1D9079E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D2588D"/>
    <w:multiLevelType w:val="hybridMultilevel"/>
    <w:tmpl w:val="421450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D0525E"/>
    <w:multiLevelType w:val="hybridMultilevel"/>
    <w:tmpl w:val="547CAF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10"/>
  </w:num>
  <w:num w:numId="6">
    <w:abstractNumId w:val="6"/>
  </w:num>
  <w:num w:numId="7">
    <w:abstractNumId w:val="9"/>
  </w:num>
  <w:num w:numId="8">
    <w:abstractNumId w:val="1"/>
  </w:num>
  <w:num w:numId="9">
    <w:abstractNumId w:val="3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C8B"/>
    <w:rsid w:val="00001800"/>
    <w:rsid w:val="000039E8"/>
    <w:rsid w:val="00003E22"/>
    <w:rsid w:val="00010502"/>
    <w:rsid w:val="00011D57"/>
    <w:rsid w:val="00012914"/>
    <w:rsid w:val="00015416"/>
    <w:rsid w:val="00016949"/>
    <w:rsid w:val="0001789F"/>
    <w:rsid w:val="000224B9"/>
    <w:rsid w:val="00025240"/>
    <w:rsid w:val="000346F8"/>
    <w:rsid w:val="00045827"/>
    <w:rsid w:val="00050703"/>
    <w:rsid w:val="00060D6F"/>
    <w:rsid w:val="00064414"/>
    <w:rsid w:val="0006537A"/>
    <w:rsid w:val="00072C8B"/>
    <w:rsid w:val="0007680C"/>
    <w:rsid w:val="000923F5"/>
    <w:rsid w:val="000B1922"/>
    <w:rsid w:val="000D17BF"/>
    <w:rsid w:val="000E3CBD"/>
    <w:rsid w:val="000E5A7D"/>
    <w:rsid w:val="000F620D"/>
    <w:rsid w:val="001039BE"/>
    <w:rsid w:val="00105437"/>
    <w:rsid w:val="001102FE"/>
    <w:rsid w:val="00123416"/>
    <w:rsid w:val="0012587B"/>
    <w:rsid w:val="00125BBA"/>
    <w:rsid w:val="001433CC"/>
    <w:rsid w:val="00163312"/>
    <w:rsid w:val="00166690"/>
    <w:rsid w:val="00167661"/>
    <w:rsid w:val="0017074D"/>
    <w:rsid w:val="001715B5"/>
    <w:rsid w:val="00171E1F"/>
    <w:rsid w:val="00187751"/>
    <w:rsid w:val="00194D5F"/>
    <w:rsid w:val="001967FC"/>
    <w:rsid w:val="001A71D4"/>
    <w:rsid w:val="001B5AF8"/>
    <w:rsid w:val="001B751C"/>
    <w:rsid w:val="001B7BA9"/>
    <w:rsid w:val="001C1B78"/>
    <w:rsid w:val="001C37E0"/>
    <w:rsid w:val="001C4917"/>
    <w:rsid w:val="001D2BA7"/>
    <w:rsid w:val="001F6B4D"/>
    <w:rsid w:val="00205204"/>
    <w:rsid w:val="0021287E"/>
    <w:rsid w:val="00216F5E"/>
    <w:rsid w:val="002200A5"/>
    <w:rsid w:val="00223C74"/>
    <w:rsid w:val="002240FC"/>
    <w:rsid w:val="0022632D"/>
    <w:rsid w:val="002304C0"/>
    <w:rsid w:val="0023173D"/>
    <w:rsid w:val="00233EE7"/>
    <w:rsid w:val="0024232C"/>
    <w:rsid w:val="00252868"/>
    <w:rsid w:val="0025290F"/>
    <w:rsid w:val="0025400E"/>
    <w:rsid w:val="00257707"/>
    <w:rsid w:val="00271A3D"/>
    <w:rsid w:val="002A0DBD"/>
    <w:rsid w:val="002C0794"/>
    <w:rsid w:val="002C0EF7"/>
    <w:rsid w:val="002D429A"/>
    <w:rsid w:val="002E28C6"/>
    <w:rsid w:val="002E4F35"/>
    <w:rsid w:val="002F7965"/>
    <w:rsid w:val="00334B10"/>
    <w:rsid w:val="003444D3"/>
    <w:rsid w:val="00363CA5"/>
    <w:rsid w:val="003813D9"/>
    <w:rsid w:val="00383044"/>
    <w:rsid w:val="003900DE"/>
    <w:rsid w:val="003B215F"/>
    <w:rsid w:val="003C5144"/>
    <w:rsid w:val="003C60DD"/>
    <w:rsid w:val="003E5716"/>
    <w:rsid w:val="003E689C"/>
    <w:rsid w:val="003E794E"/>
    <w:rsid w:val="003E7DD8"/>
    <w:rsid w:val="003F1E8F"/>
    <w:rsid w:val="003F42B0"/>
    <w:rsid w:val="0040145D"/>
    <w:rsid w:val="0040220F"/>
    <w:rsid w:val="004107C9"/>
    <w:rsid w:val="00416E3E"/>
    <w:rsid w:val="00421337"/>
    <w:rsid w:val="00423338"/>
    <w:rsid w:val="00423B7A"/>
    <w:rsid w:val="00423DB1"/>
    <w:rsid w:val="00424267"/>
    <w:rsid w:val="00426C8C"/>
    <w:rsid w:val="00437C2C"/>
    <w:rsid w:val="00475F4A"/>
    <w:rsid w:val="004852FF"/>
    <w:rsid w:val="00485D5C"/>
    <w:rsid w:val="00487226"/>
    <w:rsid w:val="004B71C5"/>
    <w:rsid w:val="004B723E"/>
    <w:rsid w:val="004D0C4B"/>
    <w:rsid w:val="004D1B4F"/>
    <w:rsid w:val="004E1FC6"/>
    <w:rsid w:val="004E379A"/>
    <w:rsid w:val="004F7C9A"/>
    <w:rsid w:val="004F7D40"/>
    <w:rsid w:val="0051217B"/>
    <w:rsid w:val="00520713"/>
    <w:rsid w:val="0052303B"/>
    <w:rsid w:val="00524696"/>
    <w:rsid w:val="0052548D"/>
    <w:rsid w:val="00526896"/>
    <w:rsid w:val="005337C9"/>
    <w:rsid w:val="005352A2"/>
    <w:rsid w:val="005468E7"/>
    <w:rsid w:val="005529EA"/>
    <w:rsid w:val="005570EF"/>
    <w:rsid w:val="0056266F"/>
    <w:rsid w:val="00564BFD"/>
    <w:rsid w:val="00571A30"/>
    <w:rsid w:val="0058121D"/>
    <w:rsid w:val="005856B9"/>
    <w:rsid w:val="00585ABE"/>
    <w:rsid w:val="00592BA5"/>
    <w:rsid w:val="005B097A"/>
    <w:rsid w:val="005D5F6B"/>
    <w:rsid w:val="005F5020"/>
    <w:rsid w:val="005F5368"/>
    <w:rsid w:val="005F5B87"/>
    <w:rsid w:val="005F6998"/>
    <w:rsid w:val="00605704"/>
    <w:rsid w:val="00606CB5"/>
    <w:rsid w:val="00606EC4"/>
    <w:rsid w:val="0061191F"/>
    <w:rsid w:val="006147B8"/>
    <w:rsid w:val="00614B84"/>
    <w:rsid w:val="0061522C"/>
    <w:rsid w:val="006161D3"/>
    <w:rsid w:val="006204B0"/>
    <w:rsid w:val="006222A6"/>
    <w:rsid w:val="00625A1B"/>
    <w:rsid w:val="006269A1"/>
    <w:rsid w:val="00630D81"/>
    <w:rsid w:val="00631BA6"/>
    <w:rsid w:val="006363AD"/>
    <w:rsid w:val="00637FB1"/>
    <w:rsid w:val="00666D69"/>
    <w:rsid w:val="006A50A4"/>
    <w:rsid w:val="006C3CBB"/>
    <w:rsid w:val="006C47F4"/>
    <w:rsid w:val="006C5BB9"/>
    <w:rsid w:val="006D0ADC"/>
    <w:rsid w:val="006E297C"/>
    <w:rsid w:val="006E5320"/>
    <w:rsid w:val="006F4862"/>
    <w:rsid w:val="00705BA6"/>
    <w:rsid w:val="00707FF8"/>
    <w:rsid w:val="007277C3"/>
    <w:rsid w:val="00731E21"/>
    <w:rsid w:val="007439B3"/>
    <w:rsid w:val="0075113C"/>
    <w:rsid w:val="007568FE"/>
    <w:rsid w:val="00771706"/>
    <w:rsid w:val="00772D6C"/>
    <w:rsid w:val="00780033"/>
    <w:rsid w:val="007807A2"/>
    <w:rsid w:val="007852CD"/>
    <w:rsid w:val="007902DD"/>
    <w:rsid w:val="007941F6"/>
    <w:rsid w:val="007A5DCB"/>
    <w:rsid w:val="007B2F07"/>
    <w:rsid w:val="007C41D4"/>
    <w:rsid w:val="007C4BD5"/>
    <w:rsid w:val="007D4264"/>
    <w:rsid w:val="007D7F27"/>
    <w:rsid w:val="007E00A9"/>
    <w:rsid w:val="007E0D9C"/>
    <w:rsid w:val="007F4D63"/>
    <w:rsid w:val="00804108"/>
    <w:rsid w:val="00823070"/>
    <w:rsid w:val="0082326D"/>
    <w:rsid w:val="00823BD9"/>
    <w:rsid w:val="00826BCE"/>
    <w:rsid w:val="00831A37"/>
    <w:rsid w:val="00832238"/>
    <w:rsid w:val="00832F13"/>
    <w:rsid w:val="0083330F"/>
    <w:rsid w:val="00835922"/>
    <w:rsid w:val="008363D1"/>
    <w:rsid w:val="00844E94"/>
    <w:rsid w:val="00846519"/>
    <w:rsid w:val="00846C92"/>
    <w:rsid w:val="00846FFF"/>
    <w:rsid w:val="00856D0C"/>
    <w:rsid w:val="008755C7"/>
    <w:rsid w:val="008845AD"/>
    <w:rsid w:val="00886231"/>
    <w:rsid w:val="008A4B9F"/>
    <w:rsid w:val="008B22BC"/>
    <w:rsid w:val="008B5BE4"/>
    <w:rsid w:val="008C2825"/>
    <w:rsid w:val="008C6BF9"/>
    <w:rsid w:val="008D5522"/>
    <w:rsid w:val="008E5D9B"/>
    <w:rsid w:val="008E65B4"/>
    <w:rsid w:val="008F1133"/>
    <w:rsid w:val="008F24B3"/>
    <w:rsid w:val="008F5651"/>
    <w:rsid w:val="00901AE9"/>
    <w:rsid w:val="00910199"/>
    <w:rsid w:val="00916046"/>
    <w:rsid w:val="00916B03"/>
    <w:rsid w:val="009173B4"/>
    <w:rsid w:val="009266AE"/>
    <w:rsid w:val="00927ADD"/>
    <w:rsid w:val="00940808"/>
    <w:rsid w:val="00947A97"/>
    <w:rsid w:val="00950BCF"/>
    <w:rsid w:val="0095136E"/>
    <w:rsid w:val="009536C3"/>
    <w:rsid w:val="00953DAC"/>
    <w:rsid w:val="009719BF"/>
    <w:rsid w:val="00975CA0"/>
    <w:rsid w:val="0098647D"/>
    <w:rsid w:val="009A0158"/>
    <w:rsid w:val="009A2CBB"/>
    <w:rsid w:val="009A6CAC"/>
    <w:rsid w:val="009B0480"/>
    <w:rsid w:val="009B15D8"/>
    <w:rsid w:val="009B41EA"/>
    <w:rsid w:val="009B5D53"/>
    <w:rsid w:val="009D153D"/>
    <w:rsid w:val="009D263A"/>
    <w:rsid w:val="009D3123"/>
    <w:rsid w:val="009E0A57"/>
    <w:rsid w:val="009E2675"/>
    <w:rsid w:val="009E633C"/>
    <w:rsid w:val="009E6A74"/>
    <w:rsid w:val="009F30F9"/>
    <w:rsid w:val="009F4752"/>
    <w:rsid w:val="009F514A"/>
    <w:rsid w:val="00A1075E"/>
    <w:rsid w:val="00A22038"/>
    <w:rsid w:val="00A239D1"/>
    <w:rsid w:val="00A260D2"/>
    <w:rsid w:val="00A26B95"/>
    <w:rsid w:val="00A304C4"/>
    <w:rsid w:val="00A3130F"/>
    <w:rsid w:val="00A3734A"/>
    <w:rsid w:val="00A4785C"/>
    <w:rsid w:val="00A52E9E"/>
    <w:rsid w:val="00A5305B"/>
    <w:rsid w:val="00A57F43"/>
    <w:rsid w:val="00A62039"/>
    <w:rsid w:val="00A67EEE"/>
    <w:rsid w:val="00A704B0"/>
    <w:rsid w:val="00A7071A"/>
    <w:rsid w:val="00AA4B37"/>
    <w:rsid w:val="00AA4CAE"/>
    <w:rsid w:val="00AA5A66"/>
    <w:rsid w:val="00AB0DC0"/>
    <w:rsid w:val="00AB0EE5"/>
    <w:rsid w:val="00AC3ECE"/>
    <w:rsid w:val="00AC594B"/>
    <w:rsid w:val="00AD5278"/>
    <w:rsid w:val="00AE4F21"/>
    <w:rsid w:val="00AF07EA"/>
    <w:rsid w:val="00AF3F67"/>
    <w:rsid w:val="00B02FCF"/>
    <w:rsid w:val="00B04974"/>
    <w:rsid w:val="00B06806"/>
    <w:rsid w:val="00B44831"/>
    <w:rsid w:val="00B4530A"/>
    <w:rsid w:val="00B470C3"/>
    <w:rsid w:val="00B57DCC"/>
    <w:rsid w:val="00B600CD"/>
    <w:rsid w:val="00B60BAE"/>
    <w:rsid w:val="00B64B1B"/>
    <w:rsid w:val="00B666C3"/>
    <w:rsid w:val="00B67E60"/>
    <w:rsid w:val="00B73BDE"/>
    <w:rsid w:val="00B76965"/>
    <w:rsid w:val="00B76ABB"/>
    <w:rsid w:val="00B81872"/>
    <w:rsid w:val="00B85330"/>
    <w:rsid w:val="00B979CB"/>
    <w:rsid w:val="00BB01B3"/>
    <w:rsid w:val="00BB4FEA"/>
    <w:rsid w:val="00BC2EAA"/>
    <w:rsid w:val="00BC3D54"/>
    <w:rsid w:val="00BD2BDF"/>
    <w:rsid w:val="00BD6B74"/>
    <w:rsid w:val="00BF36E6"/>
    <w:rsid w:val="00C07E27"/>
    <w:rsid w:val="00C10A2C"/>
    <w:rsid w:val="00C111AD"/>
    <w:rsid w:val="00C1160B"/>
    <w:rsid w:val="00C120A5"/>
    <w:rsid w:val="00C142F4"/>
    <w:rsid w:val="00C367FE"/>
    <w:rsid w:val="00C36B88"/>
    <w:rsid w:val="00C431B4"/>
    <w:rsid w:val="00C52147"/>
    <w:rsid w:val="00C75DB5"/>
    <w:rsid w:val="00C76572"/>
    <w:rsid w:val="00C76A6B"/>
    <w:rsid w:val="00C76C58"/>
    <w:rsid w:val="00C770F9"/>
    <w:rsid w:val="00C836A6"/>
    <w:rsid w:val="00C92C3F"/>
    <w:rsid w:val="00CA0DE2"/>
    <w:rsid w:val="00CA20C9"/>
    <w:rsid w:val="00CA33EF"/>
    <w:rsid w:val="00CB5851"/>
    <w:rsid w:val="00CD0CB1"/>
    <w:rsid w:val="00CF3FC3"/>
    <w:rsid w:val="00CF7333"/>
    <w:rsid w:val="00D00F2A"/>
    <w:rsid w:val="00D22058"/>
    <w:rsid w:val="00D3449B"/>
    <w:rsid w:val="00D3643A"/>
    <w:rsid w:val="00D408A3"/>
    <w:rsid w:val="00D4358B"/>
    <w:rsid w:val="00D632F1"/>
    <w:rsid w:val="00D65611"/>
    <w:rsid w:val="00D74CD4"/>
    <w:rsid w:val="00D753A6"/>
    <w:rsid w:val="00D92CFC"/>
    <w:rsid w:val="00DB03FC"/>
    <w:rsid w:val="00DC0EF4"/>
    <w:rsid w:val="00DC2E90"/>
    <w:rsid w:val="00DE181E"/>
    <w:rsid w:val="00DF668E"/>
    <w:rsid w:val="00DF6729"/>
    <w:rsid w:val="00DF7464"/>
    <w:rsid w:val="00E03D7A"/>
    <w:rsid w:val="00E1272E"/>
    <w:rsid w:val="00E13540"/>
    <w:rsid w:val="00E13E06"/>
    <w:rsid w:val="00E13F50"/>
    <w:rsid w:val="00E21E5B"/>
    <w:rsid w:val="00E446F3"/>
    <w:rsid w:val="00E476A3"/>
    <w:rsid w:val="00E51693"/>
    <w:rsid w:val="00E60548"/>
    <w:rsid w:val="00E63B77"/>
    <w:rsid w:val="00E82DD9"/>
    <w:rsid w:val="00E96F15"/>
    <w:rsid w:val="00EA2BD5"/>
    <w:rsid w:val="00EB540F"/>
    <w:rsid w:val="00EC1086"/>
    <w:rsid w:val="00EC3A29"/>
    <w:rsid w:val="00EE4311"/>
    <w:rsid w:val="00F02819"/>
    <w:rsid w:val="00F03CBD"/>
    <w:rsid w:val="00F03E84"/>
    <w:rsid w:val="00F076A7"/>
    <w:rsid w:val="00F07C7C"/>
    <w:rsid w:val="00F2053D"/>
    <w:rsid w:val="00F20856"/>
    <w:rsid w:val="00F2642D"/>
    <w:rsid w:val="00F33246"/>
    <w:rsid w:val="00F35A1E"/>
    <w:rsid w:val="00F363A8"/>
    <w:rsid w:val="00F36BCC"/>
    <w:rsid w:val="00F41183"/>
    <w:rsid w:val="00F47A4D"/>
    <w:rsid w:val="00F64BF0"/>
    <w:rsid w:val="00F807DB"/>
    <w:rsid w:val="00F91333"/>
    <w:rsid w:val="00F954B2"/>
    <w:rsid w:val="00F960E7"/>
    <w:rsid w:val="00FA15D6"/>
    <w:rsid w:val="00FA72C0"/>
    <w:rsid w:val="00FA745C"/>
    <w:rsid w:val="00FA7909"/>
    <w:rsid w:val="00FB1DB5"/>
    <w:rsid w:val="00FC5791"/>
    <w:rsid w:val="00FD11A2"/>
    <w:rsid w:val="00FD46C9"/>
    <w:rsid w:val="00FE6ACD"/>
    <w:rsid w:val="00FE7A7B"/>
    <w:rsid w:val="00FF185F"/>
    <w:rsid w:val="00FF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58DD14C5"/>
  <w15:docId w15:val="{74CFFE43-5E6E-41F4-9A24-ACA1D4EBF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01AE9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basedOn w:val="Fuentedeprrafopredeter"/>
    <w:qFormat/>
    <w:rsid w:val="002240FC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  <w:style w:type="character" w:customStyle="1" w:styleId="estilo10">
    <w:name w:val="estilo1"/>
    <w:basedOn w:val="Fuentedeprrafopredeter"/>
    <w:rsid w:val="00A4785C"/>
  </w:style>
  <w:style w:type="character" w:customStyle="1" w:styleId="estiloform0">
    <w:name w:val="estiloform"/>
    <w:basedOn w:val="Fuentedeprrafopredeter"/>
    <w:rsid w:val="00F47A4D"/>
  </w:style>
  <w:style w:type="character" w:styleId="Hipervnculovisitado">
    <w:name w:val="FollowedHyperlink"/>
    <w:basedOn w:val="Fuentedeprrafopredeter"/>
    <w:rsid w:val="00E96F15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D1B4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b/>
      <w:bCs/>
      <w:sz w:val="18"/>
      <w:szCs w:val="18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1B4F"/>
    <w:rPr>
      <w:rFonts w:ascii="Palatino Linotype" w:eastAsia="Palatino Linotype" w:hAnsi="Palatino Linotype" w:cs="Palatino Linotype"/>
      <w:b/>
      <w:bCs/>
      <w:sz w:val="18"/>
      <w:szCs w:val="1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sz w:val="22"/>
      <w:szCs w:val="22"/>
      <w:lang w:bidi="es-ES"/>
    </w:rPr>
  </w:style>
  <w:style w:type="paragraph" w:customStyle="1" w:styleId="Default">
    <w:name w:val="Default"/>
    <w:rsid w:val="00B600CD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F185F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semiHidden/>
    <w:unhideWhenUsed/>
    <w:rsid w:val="00E446F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E446F3"/>
    <w:rPr>
      <w:lang w:val="es-ES" w:eastAsia="es-ES"/>
    </w:rPr>
  </w:style>
  <w:style w:type="paragraph" w:styleId="NormalWeb">
    <w:name w:val="Normal (Web)"/>
    <w:basedOn w:val="Normal"/>
    <w:rsid w:val="00E446F3"/>
    <w:pPr>
      <w:spacing w:before="100" w:beforeAutospacing="1" w:after="100" w:afterAutospacing="1"/>
      <w:jc w:val="both"/>
    </w:pPr>
    <w:rPr>
      <w:rFonts w:ascii="Helvetica" w:hAnsi="Helvetica"/>
      <w:color w:val="000000"/>
      <w:sz w:val="24"/>
      <w:szCs w:val="24"/>
    </w:rPr>
  </w:style>
  <w:style w:type="table" w:styleId="Tablaconcuadrcula6concolores-nfasis2">
    <w:name w:val="Grid Table 6 Colorful Accent 2"/>
    <w:basedOn w:val="Tablanormal"/>
    <w:uiPriority w:val="51"/>
    <w:rsid w:val="00E446F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2-nfasis2">
    <w:name w:val="Grid Table 2 Accent 2"/>
    <w:basedOn w:val="Tablanormal"/>
    <w:uiPriority w:val="47"/>
    <w:rsid w:val="00E446F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E446F3"/>
    <w:rPr>
      <w:rFonts w:asciiTheme="majorHAnsi" w:eastAsiaTheme="majorEastAsia" w:hAnsiTheme="majorHAnsi" w:cstheme="majorBidi"/>
      <w:color w:val="000000" w:themeColor="text1"/>
      <w:sz w:val="22"/>
      <w:szCs w:val="22"/>
      <w:lang w:val="es-ES" w:eastAsia="en-US"/>
    </w:rPr>
    <w:tblPr>
      <w:tblStyleRowBandSize w:val="1"/>
      <w:tblStyleColBandSize w:val="1"/>
      <w:tblInd w:w="0" w:type="nil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7277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retariageneral.ugr.es/sites/webugr/secretariageneral/public/inline-files/protecciondedatos/Modelos/tesis_tfg_tfm/Anexo%20II%20Consentimiento.doc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secretariageneral.ugr.es/sites/webugr/secretariageneral/public/inline-files/UGR.-PROTOCOLO-NOTIFICACIO%C2%B4N-BRECHAS-DE-SEGURIDAD-DATOS-PERSONALE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cretariageneral.ugr.es/sites/webugr/secretariageneral/public/inline-files/Documento-sobre-medidas-de-proteccion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SOLICITUD%20DEVOLUCION%20PRECIOS%20PUBLICO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C3B8D-A571-49C9-AD67-0DC4325B3A4E}"/>
      </w:docPartPr>
      <w:docPartBody>
        <w:p w:rsidR="00123C4E" w:rsidRDefault="00D92CDD">
          <w:r w:rsidRPr="00F64A81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CDD"/>
    <w:rsid w:val="00123C4E"/>
    <w:rsid w:val="00D9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92CD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BD155F-CC6F-4717-8423-A3C27D740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 DEVOLUCION PRECIOS PUBLICOS</Template>
  <TotalTime>3</TotalTime>
  <Pages>2</Pages>
  <Words>565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4165</CharactersWithSpaces>
  <SharedDoc>false</SharedDoc>
  <HLinks>
    <vt:vector size="6" baseType="variant">
      <vt:variant>
        <vt:i4>7077903</vt:i4>
      </vt:variant>
      <vt:variant>
        <vt:i4>0</vt:i4>
      </vt:variant>
      <vt:variant>
        <vt:i4>0</vt:i4>
      </vt:variant>
      <vt:variant>
        <vt:i4>5</vt:i4>
      </vt:variant>
      <vt:variant>
        <vt:lpwstr>https://secretariageneral.ugr.es/pages/proteccion_datos/clausulas-informativas-sobre-proteccion-de-datos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AnaMaria</dc:creator>
  <cp:lastModifiedBy>Maria Elena Maranon Lizana</cp:lastModifiedBy>
  <cp:revision>3</cp:revision>
  <cp:lastPrinted>2023-02-10T11:52:00Z</cp:lastPrinted>
  <dcterms:created xsi:type="dcterms:W3CDTF">2023-04-13T11:49:00Z</dcterms:created>
  <dcterms:modified xsi:type="dcterms:W3CDTF">2023-04-17T08:46:00Z</dcterms:modified>
</cp:coreProperties>
</file>